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7462" w14:textId="136977FE" w:rsidR="00413F3C" w:rsidRPr="00141D81" w:rsidRDefault="00413F3C" w:rsidP="00FF597B">
      <w:pPr>
        <w:spacing w:line="240" w:lineRule="auto"/>
      </w:pPr>
      <w:r w:rsidRPr="00A24C50">
        <w:rPr>
          <w:rFonts w:ascii="Arial" w:hAnsi="Arial" w:cs="Arial"/>
          <w:color w:val="FF0000"/>
          <w:kern w:val="36"/>
          <w:szCs w:val="28"/>
        </w:rPr>
        <w:t>FOR IMMEDIATE RELEASE</w:t>
      </w:r>
      <w:r>
        <w:rPr>
          <w:rFonts w:ascii="Arial" w:hAnsi="Arial" w:cs="Arial"/>
          <w:color w:val="FF0000"/>
          <w:kern w:val="36"/>
          <w:szCs w:val="28"/>
        </w:rPr>
        <w:br/>
      </w:r>
      <w:r w:rsidR="006028CC">
        <w:rPr>
          <w:rFonts w:ascii="Arial" w:hAnsi="Arial" w:cs="Arial"/>
          <w:color w:val="FF0000"/>
          <w:kern w:val="36"/>
          <w:szCs w:val="28"/>
        </w:rPr>
        <w:t>MARCH 29, 2022</w:t>
      </w:r>
    </w:p>
    <w:p w14:paraId="10339518" w14:textId="77777777" w:rsidR="00413F3C" w:rsidRDefault="00413F3C" w:rsidP="00FF597B">
      <w:pPr>
        <w:spacing w:line="240" w:lineRule="auto"/>
        <w:rPr>
          <w:rStyle w:val="Hyperlink"/>
          <w:rFonts w:ascii="Arial" w:hAnsi="Arial" w:cs="Arial"/>
          <w:kern w:val="36"/>
          <w:szCs w:val="28"/>
        </w:rPr>
      </w:pPr>
      <w:r w:rsidRPr="00A24C50">
        <w:rPr>
          <w:rFonts w:ascii="Arial" w:hAnsi="Arial" w:cs="Arial"/>
          <w:kern w:val="36"/>
          <w:szCs w:val="28"/>
        </w:rPr>
        <w:t>Media Contact:</w:t>
      </w:r>
      <w:r>
        <w:rPr>
          <w:rFonts w:ascii="Arial" w:hAnsi="Arial" w:cs="Arial"/>
          <w:kern w:val="36"/>
          <w:szCs w:val="28"/>
        </w:rPr>
        <w:br/>
      </w:r>
      <w:r w:rsidRPr="00A24C50">
        <w:rPr>
          <w:rFonts w:ascii="Arial" w:hAnsi="Arial" w:cs="Arial"/>
          <w:kern w:val="36"/>
          <w:szCs w:val="28"/>
        </w:rPr>
        <w:t>Holden Armstrong</w:t>
      </w:r>
      <w:r w:rsidR="00FB0BF2">
        <w:rPr>
          <w:rFonts w:ascii="Arial" w:hAnsi="Arial" w:cs="Arial"/>
          <w:kern w:val="36"/>
          <w:szCs w:val="28"/>
        </w:rPr>
        <w:t>, NDVA Communications Director</w:t>
      </w:r>
      <w:r>
        <w:rPr>
          <w:rFonts w:ascii="Arial" w:hAnsi="Arial" w:cs="Arial"/>
          <w:kern w:val="36"/>
          <w:szCs w:val="28"/>
        </w:rPr>
        <w:br/>
        <w:t>4</w:t>
      </w:r>
      <w:r w:rsidR="00E0078B">
        <w:rPr>
          <w:rFonts w:ascii="Arial" w:hAnsi="Arial" w:cs="Arial"/>
          <w:kern w:val="36"/>
          <w:szCs w:val="28"/>
        </w:rPr>
        <w:t>02-219-1704</w:t>
      </w:r>
      <w:r>
        <w:rPr>
          <w:rFonts w:ascii="Arial" w:hAnsi="Arial" w:cs="Arial"/>
          <w:kern w:val="36"/>
          <w:szCs w:val="28"/>
        </w:rPr>
        <w:br/>
      </w:r>
      <w:hyperlink r:id="rId7" w:history="1">
        <w:r w:rsidRPr="003C2900">
          <w:rPr>
            <w:rStyle w:val="Hyperlink"/>
            <w:rFonts w:ascii="Arial" w:hAnsi="Arial" w:cs="Arial"/>
            <w:kern w:val="36"/>
            <w:szCs w:val="28"/>
          </w:rPr>
          <w:t>holden.armstrong@nebraska.gov</w:t>
        </w:r>
      </w:hyperlink>
    </w:p>
    <w:p w14:paraId="25EB63C1" w14:textId="77777777" w:rsidR="00413F3C" w:rsidRDefault="00413F3C" w:rsidP="00FF597B">
      <w:pPr>
        <w:spacing w:line="276" w:lineRule="auto"/>
      </w:pPr>
    </w:p>
    <w:p w14:paraId="525EB921" w14:textId="26F4E17C" w:rsidR="00A4622B" w:rsidRDefault="006028CC" w:rsidP="00FF597B">
      <w:pPr>
        <w:spacing w:line="276" w:lineRule="auto"/>
        <w:jc w:val="center"/>
        <w:rPr>
          <w:rFonts w:ascii="Arial" w:hAnsi="Arial" w:cs="Arial"/>
          <w:color w:val="000000" w:themeColor="text1"/>
          <w:sz w:val="40"/>
          <w:szCs w:val="40"/>
        </w:rPr>
      </w:pPr>
      <w:r>
        <w:rPr>
          <w:rFonts w:ascii="Arial" w:hAnsi="Arial" w:cs="Arial"/>
          <w:color w:val="000000" w:themeColor="text1"/>
          <w:sz w:val="40"/>
          <w:szCs w:val="40"/>
        </w:rPr>
        <w:t xml:space="preserve">Groundbreaking </w:t>
      </w:r>
      <w:r w:rsidR="001C544A">
        <w:rPr>
          <w:rFonts w:ascii="Arial" w:hAnsi="Arial" w:cs="Arial"/>
          <w:color w:val="000000" w:themeColor="text1"/>
          <w:sz w:val="40"/>
          <w:szCs w:val="40"/>
        </w:rPr>
        <w:t>Held</w:t>
      </w:r>
      <w:r w:rsidR="008E39EA">
        <w:rPr>
          <w:rFonts w:ascii="Arial" w:hAnsi="Arial" w:cs="Arial"/>
          <w:color w:val="000000" w:themeColor="text1"/>
          <w:sz w:val="40"/>
          <w:szCs w:val="40"/>
        </w:rPr>
        <w:t xml:space="preserve"> </w:t>
      </w:r>
      <w:r>
        <w:rPr>
          <w:rFonts w:ascii="Arial" w:hAnsi="Arial" w:cs="Arial"/>
          <w:color w:val="000000" w:themeColor="text1"/>
          <w:sz w:val="40"/>
          <w:szCs w:val="40"/>
        </w:rPr>
        <w:t>for Eastern Nebraska Veterans’ Home Expansion</w:t>
      </w:r>
    </w:p>
    <w:p w14:paraId="28BC14A2" w14:textId="1D856C69" w:rsidR="001C544A" w:rsidRDefault="00DD361B" w:rsidP="00FF597B">
      <w:pPr>
        <w:spacing w:line="276" w:lineRule="auto"/>
        <w:jc w:val="center"/>
        <w:rPr>
          <w:rFonts w:ascii="Arial" w:hAnsi="Arial" w:cs="Arial"/>
          <w:i/>
          <w:iCs/>
          <w:color w:val="000000" w:themeColor="text1"/>
          <w:sz w:val="20"/>
          <w:szCs w:val="20"/>
        </w:rPr>
      </w:pPr>
      <w:r>
        <w:rPr>
          <w:rFonts w:ascii="Arial" w:hAnsi="Arial" w:cs="Arial"/>
          <w:noProof/>
          <w:color w:val="000000" w:themeColor="text1"/>
          <w:sz w:val="40"/>
          <w:szCs w:val="40"/>
        </w:rPr>
        <w:drawing>
          <wp:inline distT="0" distB="0" distL="0" distR="0" wp14:anchorId="4F8B1266" wp14:editId="61E102D6">
            <wp:extent cx="5943600" cy="4257040"/>
            <wp:effectExtent l="0" t="0" r="0" b="0"/>
            <wp:docPr id="1" name="Picture 1" descr="A group of men in hardhats digging in the d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in hardhats digging in the dir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257040"/>
                    </a:xfrm>
                    <a:prstGeom prst="rect">
                      <a:avLst/>
                    </a:prstGeom>
                  </pic:spPr>
                </pic:pic>
              </a:graphicData>
            </a:graphic>
          </wp:inline>
        </w:drawing>
      </w:r>
      <w:r w:rsidR="001C544A">
        <w:rPr>
          <w:rFonts w:ascii="Arial" w:hAnsi="Arial" w:cs="Arial"/>
          <w:color w:val="000000" w:themeColor="text1"/>
          <w:sz w:val="40"/>
          <w:szCs w:val="40"/>
        </w:rPr>
        <w:br/>
      </w:r>
      <w:r w:rsidRPr="00DD361B">
        <w:rPr>
          <w:rFonts w:ascii="Arial" w:hAnsi="Arial" w:cs="Arial"/>
          <w:i/>
          <w:iCs/>
          <w:color w:val="000000" w:themeColor="text1"/>
          <w:sz w:val="20"/>
          <w:szCs w:val="20"/>
        </w:rPr>
        <w:t xml:space="preserve">From left to right: </w:t>
      </w:r>
      <w:r w:rsidRPr="00DD361B">
        <w:rPr>
          <w:rFonts w:ascii="Arial" w:hAnsi="Arial" w:cs="Arial"/>
          <w:i/>
          <w:iCs/>
          <w:color w:val="000000" w:themeColor="text1"/>
          <w:sz w:val="20"/>
          <w:szCs w:val="20"/>
        </w:rPr>
        <w:t>Perry Reid President and Partn</w:t>
      </w:r>
      <w:r w:rsidRPr="00DD361B">
        <w:rPr>
          <w:rFonts w:ascii="Arial" w:hAnsi="Arial" w:cs="Arial"/>
          <w:i/>
          <w:iCs/>
          <w:color w:val="000000" w:themeColor="text1"/>
          <w:sz w:val="20"/>
          <w:szCs w:val="20"/>
        </w:rPr>
        <w:t>er Ben Velinsky, Veterans Homes’ Board Chair Jim Cada</w:t>
      </w:r>
      <w:r>
        <w:rPr>
          <w:rFonts w:ascii="Arial" w:hAnsi="Arial" w:cs="Arial"/>
          <w:i/>
          <w:iCs/>
          <w:color w:val="000000" w:themeColor="text1"/>
          <w:sz w:val="20"/>
          <w:szCs w:val="20"/>
        </w:rPr>
        <w:t>,</w:t>
      </w:r>
      <w:r w:rsidRPr="00DD361B">
        <w:rPr>
          <w:rFonts w:ascii="Arial" w:hAnsi="Arial" w:cs="Arial"/>
          <w:i/>
          <w:iCs/>
          <w:color w:val="000000" w:themeColor="text1"/>
          <w:sz w:val="20"/>
          <w:szCs w:val="20"/>
        </w:rPr>
        <w:t xml:space="preserve"> NDVA Director John Hilgert</w:t>
      </w:r>
      <w:r>
        <w:rPr>
          <w:rFonts w:ascii="Arial" w:hAnsi="Arial" w:cs="Arial"/>
          <w:i/>
          <w:iCs/>
          <w:color w:val="000000" w:themeColor="text1"/>
          <w:sz w:val="20"/>
          <w:szCs w:val="20"/>
        </w:rPr>
        <w:t>,</w:t>
      </w:r>
      <w:r w:rsidRPr="00DD361B">
        <w:rPr>
          <w:rFonts w:ascii="Arial" w:hAnsi="Arial" w:cs="Arial"/>
          <w:i/>
          <w:iCs/>
          <w:color w:val="000000" w:themeColor="text1"/>
          <w:sz w:val="20"/>
          <w:szCs w:val="20"/>
        </w:rPr>
        <w:t xml:space="preserve"> Gov</w:t>
      </w:r>
      <w:r w:rsidR="00BE4B85">
        <w:rPr>
          <w:rFonts w:ascii="Arial" w:hAnsi="Arial" w:cs="Arial"/>
          <w:i/>
          <w:iCs/>
          <w:color w:val="000000" w:themeColor="text1"/>
          <w:sz w:val="20"/>
          <w:szCs w:val="20"/>
        </w:rPr>
        <w:t>ernor</w:t>
      </w:r>
      <w:r w:rsidRPr="00DD361B">
        <w:rPr>
          <w:rFonts w:ascii="Arial" w:hAnsi="Arial" w:cs="Arial"/>
          <w:i/>
          <w:iCs/>
          <w:color w:val="000000" w:themeColor="text1"/>
          <w:sz w:val="20"/>
          <w:szCs w:val="20"/>
        </w:rPr>
        <w:t xml:space="preserve"> Pete Ricketts</w:t>
      </w:r>
      <w:r>
        <w:rPr>
          <w:rFonts w:ascii="Arial" w:hAnsi="Arial" w:cs="Arial"/>
          <w:i/>
          <w:iCs/>
          <w:color w:val="000000" w:themeColor="text1"/>
          <w:sz w:val="20"/>
          <w:szCs w:val="20"/>
        </w:rPr>
        <w:t>,</w:t>
      </w:r>
      <w:r w:rsidRPr="00DD361B">
        <w:rPr>
          <w:rFonts w:ascii="Arial" w:hAnsi="Arial" w:cs="Arial"/>
          <w:i/>
          <w:iCs/>
          <w:color w:val="000000" w:themeColor="text1"/>
          <w:sz w:val="20"/>
          <w:szCs w:val="20"/>
        </w:rPr>
        <w:t xml:space="preserve"> ENVH Administrator Matt Bauman</w:t>
      </w:r>
      <w:r>
        <w:rPr>
          <w:rFonts w:ascii="Arial" w:hAnsi="Arial" w:cs="Arial"/>
          <w:i/>
          <w:iCs/>
          <w:color w:val="000000" w:themeColor="text1"/>
          <w:sz w:val="20"/>
          <w:szCs w:val="20"/>
        </w:rPr>
        <w:t>,</w:t>
      </w:r>
      <w:r w:rsidRPr="00DD361B">
        <w:rPr>
          <w:rFonts w:ascii="Arial" w:hAnsi="Arial" w:cs="Arial"/>
          <w:i/>
          <w:iCs/>
          <w:color w:val="000000" w:themeColor="text1"/>
          <w:sz w:val="20"/>
          <w:szCs w:val="20"/>
        </w:rPr>
        <w:t xml:space="preserve"> and DAS Director Jason Jackson</w:t>
      </w:r>
      <w:r w:rsidR="00164931" w:rsidRPr="00DD361B">
        <w:rPr>
          <w:rFonts w:ascii="Arial" w:hAnsi="Arial" w:cs="Arial"/>
          <w:i/>
          <w:iCs/>
          <w:color w:val="000000" w:themeColor="text1"/>
          <w:sz w:val="20"/>
          <w:szCs w:val="20"/>
        </w:rPr>
        <w:t>.</w:t>
      </w:r>
      <w:r w:rsidR="00164931" w:rsidRPr="00DB1317">
        <w:rPr>
          <w:rFonts w:ascii="Arial" w:hAnsi="Arial" w:cs="Arial"/>
          <w:i/>
          <w:iCs/>
          <w:color w:val="000000" w:themeColor="text1"/>
          <w:sz w:val="20"/>
          <w:szCs w:val="20"/>
        </w:rPr>
        <w:t xml:space="preserve"> Additional photos of the facility and groundbreaking ceremony </w:t>
      </w:r>
      <w:hyperlink r:id="rId9" w:history="1">
        <w:r w:rsidR="00164931" w:rsidRPr="00DB1317">
          <w:rPr>
            <w:rStyle w:val="Hyperlink"/>
            <w:rFonts w:ascii="Arial" w:hAnsi="Arial" w:cs="Arial"/>
            <w:i/>
            <w:iCs/>
            <w:sz w:val="20"/>
            <w:szCs w:val="20"/>
          </w:rPr>
          <w:t>are available here</w:t>
        </w:r>
      </w:hyperlink>
      <w:r w:rsidR="00164931" w:rsidRPr="00DB1317">
        <w:rPr>
          <w:rFonts w:ascii="Arial" w:hAnsi="Arial" w:cs="Arial"/>
          <w:i/>
          <w:iCs/>
          <w:color w:val="000000" w:themeColor="text1"/>
          <w:sz w:val="20"/>
          <w:szCs w:val="20"/>
        </w:rPr>
        <w:t>.</w:t>
      </w:r>
    </w:p>
    <w:p w14:paraId="46BB57F7" w14:textId="77777777" w:rsidR="00DB1317" w:rsidRDefault="00DB1317" w:rsidP="00DB1317">
      <w:pPr>
        <w:pStyle w:val="BasicParagraph"/>
        <w:suppressAutoHyphens/>
        <w:spacing w:line="276" w:lineRule="auto"/>
        <w:rPr>
          <w:rFonts w:ascii="Arial" w:hAnsi="Arial" w:cs="Arial"/>
          <w:color w:val="000000" w:themeColor="text1"/>
        </w:rPr>
      </w:pPr>
    </w:p>
    <w:p w14:paraId="219DCD22" w14:textId="41648828" w:rsidR="000539E0" w:rsidRPr="00D67784" w:rsidRDefault="000C0617" w:rsidP="000C40E8">
      <w:pPr>
        <w:pStyle w:val="BasicParagraph"/>
        <w:suppressAutoHyphens/>
        <w:spacing w:line="276" w:lineRule="auto"/>
        <w:rPr>
          <w:rFonts w:ascii="Arial" w:hAnsi="Arial" w:cs="Arial"/>
          <w:color w:val="000000" w:themeColor="text1"/>
        </w:rPr>
      </w:pPr>
      <w:r w:rsidRPr="00D67784">
        <w:rPr>
          <w:rFonts w:ascii="Arial" w:hAnsi="Arial" w:cs="Arial"/>
          <w:caps/>
          <w:color w:val="000000" w:themeColor="text1"/>
        </w:rPr>
        <w:t>MAR. 29, 2022</w:t>
      </w:r>
      <w:r w:rsidR="00A4622B" w:rsidRPr="00D67784">
        <w:rPr>
          <w:rFonts w:ascii="Arial" w:hAnsi="Arial" w:cs="Arial"/>
          <w:caps/>
          <w:color w:val="000000" w:themeColor="text1"/>
        </w:rPr>
        <w:t xml:space="preserve"> (</w:t>
      </w:r>
      <w:r w:rsidRPr="00D67784">
        <w:rPr>
          <w:rFonts w:ascii="Arial" w:hAnsi="Arial" w:cs="Arial"/>
          <w:caps/>
          <w:color w:val="000000" w:themeColor="text1"/>
        </w:rPr>
        <w:t>BELLEVUE</w:t>
      </w:r>
      <w:r w:rsidR="00A4622B" w:rsidRPr="00D67784">
        <w:rPr>
          <w:rFonts w:ascii="Arial" w:hAnsi="Arial" w:cs="Arial"/>
          <w:caps/>
          <w:color w:val="000000" w:themeColor="text1"/>
        </w:rPr>
        <w:t xml:space="preserve">, Neb.)  </w:t>
      </w:r>
      <w:r w:rsidR="00A4622B" w:rsidRPr="00D67784">
        <w:rPr>
          <w:rFonts w:ascii="Arial" w:hAnsi="Arial" w:cs="Arial"/>
          <w:color w:val="000000" w:themeColor="text1"/>
        </w:rPr>
        <w:t>—</w:t>
      </w:r>
      <w:r w:rsidR="000539E0" w:rsidRPr="00D67784">
        <w:rPr>
          <w:rFonts w:ascii="Arial" w:hAnsi="Arial" w:cs="Arial"/>
          <w:color w:val="000000" w:themeColor="text1"/>
        </w:rPr>
        <w:t xml:space="preserve"> State leaders and veterans’ home members kicked off the construction of an expansion to the Eastern Nebraska Veterans’ Hom</w:t>
      </w:r>
      <w:r w:rsidR="000C40E8">
        <w:rPr>
          <w:rFonts w:ascii="Arial" w:hAnsi="Arial" w:cs="Arial"/>
          <w:color w:val="000000" w:themeColor="text1"/>
        </w:rPr>
        <w:t>e</w:t>
      </w:r>
      <w:r w:rsidR="000539E0" w:rsidRPr="00D67784">
        <w:rPr>
          <w:rFonts w:ascii="Arial" w:hAnsi="Arial" w:cs="Arial"/>
          <w:color w:val="000000" w:themeColor="text1"/>
        </w:rPr>
        <w:t xml:space="preserve"> (ENVH) with a groundbreaking ceremony in Bellevue today. </w:t>
      </w:r>
    </w:p>
    <w:p w14:paraId="29F11CEA" w14:textId="77777777" w:rsidR="00480DF0" w:rsidRDefault="00480DF0" w:rsidP="000C40E8">
      <w:pPr>
        <w:pStyle w:val="BasicParagraph"/>
        <w:suppressAutoHyphens/>
        <w:spacing w:line="276" w:lineRule="auto"/>
        <w:rPr>
          <w:rFonts w:ascii="Arial" w:hAnsi="Arial" w:cs="Arial"/>
          <w:color w:val="000000" w:themeColor="text1"/>
        </w:rPr>
      </w:pPr>
    </w:p>
    <w:p w14:paraId="6F3DADF6" w14:textId="2A81863B" w:rsidR="000C40E8" w:rsidRPr="000C40E8" w:rsidRDefault="000C40E8" w:rsidP="000C40E8">
      <w:pPr>
        <w:pStyle w:val="BasicParagraph"/>
        <w:spacing w:line="276" w:lineRule="auto"/>
        <w:rPr>
          <w:rFonts w:ascii="Arial" w:hAnsi="Arial" w:cs="Arial"/>
        </w:rPr>
      </w:pPr>
      <w:r w:rsidRPr="000C40E8">
        <w:rPr>
          <w:rFonts w:ascii="Arial" w:hAnsi="Arial" w:cs="Arial"/>
        </w:rPr>
        <w:t>“We’ve expanded the Eastern Nebraska Veterans’ Home and added new services there for veterans and their families,” said Gov. Ricketts. “This is progress toward our goal of making Nebraska the best state in America for veterans. Thank you to the Nebraska Department of Veterans’ Affairs for continuously finding ways to better serve our nation’s heroes.”</w:t>
      </w:r>
    </w:p>
    <w:p w14:paraId="66A437D8" w14:textId="77777777" w:rsidR="00480DF0" w:rsidRDefault="00480DF0" w:rsidP="000C40E8">
      <w:pPr>
        <w:pStyle w:val="BasicParagraph"/>
        <w:suppressAutoHyphens/>
        <w:spacing w:line="276" w:lineRule="auto"/>
        <w:rPr>
          <w:rFonts w:ascii="Arial" w:hAnsi="Arial" w:cs="Arial"/>
          <w:color w:val="000000" w:themeColor="text1"/>
        </w:rPr>
      </w:pPr>
    </w:p>
    <w:p w14:paraId="00E42EC2" w14:textId="0C721AC6" w:rsidR="00123245" w:rsidRPr="00D67784" w:rsidRDefault="00C65A0A" w:rsidP="000C40E8">
      <w:pPr>
        <w:pStyle w:val="BasicParagraph"/>
        <w:suppressAutoHyphens/>
        <w:spacing w:line="276" w:lineRule="auto"/>
        <w:rPr>
          <w:rFonts w:ascii="Arial" w:hAnsi="Arial" w:cs="Arial"/>
          <w:color w:val="000000" w:themeColor="text1"/>
        </w:rPr>
      </w:pPr>
      <w:r>
        <w:rPr>
          <w:rFonts w:ascii="Arial" w:hAnsi="Arial" w:cs="Arial"/>
        </w:rPr>
        <w:t xml:space="preserve">Currently, ENVH is just over 120,000 square feet, with </w:t>
      </w:r>
      <w:r w:rsidRPr="00C65A0A">
        <w:rPr>
          <w:rFonts w:ascii="Arial" w:hAnsi="Arial" w:cs="Arial"/>
        </w:rPr>
        <w:t>120 licensed beds grouped in four wings: two 30-bed skilled nursing care wings, 30 domiciliary (assisted living) beds, and 30 beds for skilled dementia care.</w:t>
      </w:r>
      <w:r w:rsidRPr="00277732">
        <w:t xml:space="preserve"> </w:t>
      </w:r>
      <w:r w:rsidR="00123245" w:rsidRPr="00D67784">
        <w:rPr>
          <w:rFonts w:ascii="Arial" w:hAnsi="Arial" w:cs="Arial"/>
          <w:color w:val="000000" w:themeColor="text1"/>
        </w:rPr>
        <w:t>Th</w:t>
      </w:r>
      <w:r w:rsidR="00D67784" w:rsidRPr="00D67784">
        <w:rPr>
          <w:rFonts w:ascii="Arial" w:hAnsi="Arial" w:cs="Arial"/>
          <w:color w:val="000000" w:themeColor="text1"/>
        </w:rPr>
        <w:t>e</w:t>
      </w:r>
      <w:r w:rsidR="00123245" w:rsidRPr="00D67784">
        <w:rPr>
          <w:rFonts w:ascii="Arial" w:hAnsi="Arial" w:cs="Arial"/>
          <w:color w:val="000000" w:themeColor="text1"/>
        </w:rPr>
        <w:t xml:space="preserve"> expansion</w:t>
      </w:r>
      <w:r>
        <w:rPr>
          <w:rFonts w:ascii="Arial" w:hAnsi="Arial" w:cs="Arial"/>
          <w:color w:val="000000" w:themeColor="text1"/>
        </w:rPr>
        <w:t>, which</w:t>
      </w:r>
      <w:r w:rsidR="00123245" w:rsidRPr="00D67784">
        <w:rPr>
          <w:rFonts w:ascii="Arial" w:hAnsi="Arial" w:cs="Arial"/>
          <w:color w:val="000000" w:themeColor="text1"/>
        </w:rPr>
        <w:t xml:space="preserve"> will</w:t>
      </w:r>
      <w:r w:rsidR="00D67784" w:rsidRPr="00D67784">
        <w:rPr>
          <w:rFonts w:ascii="Arial" w:hAnsi="Arial" w:cs="Arial"/>
          <w:color w:val="000000" w:themeColor="text1"/>
        </w:rPr>
        <w:t xml:space="preserve"> add nearly 25,000 square feet to the facility</w:t>
      </w:r>
      <w:r>
        <w:rPr>
          <w:rFonts w:ascii="Arial" w:hAnsi="Arial" w:cs="Arial"/>
          <w:color w:val="000000" w:themeColor="text1"/>
        </w:rPr>
        <w:t xml:space="preserve">, will </w:t>
      </w:r>
      <w:r w:rsidR="00123245" w:rsidRPr="00D67784">
        <w:rPr>
          <w:rFonts w:ascii="Arial" w:hAnsi="Arial" w:cs="Arial"/>
          <w:color w:val="000000" w:themeColor="text1"/>
        </w:rPr>
        <w:t xml:space="preserve">create </w:t>
      </w:r>
      <w:r w:rsidR="00FF3262" w:rsidRPr="00D67784">
        <w:rPr>
          <w:rFonts w:ascii="Arial" w:hAnsi="Arial" w:cs="Arial"/>
          <w:color w:val="000000" w:themeColor="text1"/>
        </w:rPr>
        <w:t xml:space="preserve">rooms for </w:t>
      </w:r>
      <w:r w:rsidR="00123245" w:rsidRPr="00D67784">
        <w:rPr>
          <w:rFonts w:ascii="Arial" w:hAnsi="Arial" w:cs="Arial"/>
          <w:color w:val="000000" w:themeColor="text1"/>
        </w:rPr>
        <w:t>30 new skilled nursing beds</w:t>
      </w:r>
      <w:r w:rsidR="00FF3262" w:rsidRPr="00D67784">
        <w:rPr>
          <w:rFonts w:ascii="Arial" w:hAnsi="Arial" w:cs="Arial"/>
          <w:color w:val="000000" w:themeColor="text1"/>
        </w:rPr>
        <w:t xml:space="preserve"> and </w:t>
      </w:r>
      <w:r w:rsidR="00123245" w:rsidRPr="00D67784">
        <w:rPr>
          <w:rFonts w:ascii="Arial" w:hAnsi="Arial" w:cs="Arial"/>
          <w:color w:val="000000" w:themeColor="text1"/>
        </w:rPr>
        <w:t>replace 30 semi-private assisted living beds with 24 private assisted living beds</w:t>
      </w:r>
      <w:r w:rsidR="00FF3262" w:rsidRPr="00D67784">
        <w:rPr>
          <w:rFonts w:ascii="Arial" w:hAnsi="Arial" w:cs="Arial"/>
          <w:color w:val="000000" w:themeColor="text1"/>
        </w:rPr>
        <w:t xml:space="preserve"> at the facility</w:t>
      </w:r>
      <w:r w:rsidR="00D67784">
        <w:rPr>
          <w:rFonts w:ascii="Arial" w:hAnsi="Arial" w:cs="Arial"/>
          <w:color w:val="000000" w:themeColor="text1"/>
        </w:rPr>
        <w:t xml:space="preserve">, bringing the total number of beds to 144. </w:t>
      </w:r>
      <w:r w:rsidR="00FF3262" w:rsidRPr="00D67784">
        <w:rPr>
          <w:rFonts w:ascii="Arial" w:hAnsi="Arial" w:cs="Arial"/>
          <w:color w:val="000000" w:themeColor="text1"/>
        </w:rPr>
        <w:t xml:space="preserve">In addition, it will </w:t>
      </w:r>
      <w:r w:rsidR="00123245" w:rsidRPr="00D67784">
        <w:rPr>
          <w:rFonts w:ascii="Arial" w:hAnsi="Arial" w:cs="Arial"/>
          <w:color w:val="000000" w:themeColor="text1"/>
        </w:rPr>
        <w:t xml:space="preserve">provide space to expand services to include an adult day health care program, </w:t>
      </w:r>
      <w:r w:rsidR="00D67784">
        <w:rPr>
          <w:rFonts w:ascii="Arial" w:hAnsi="Arial" w:cs="Arial"/>
          <w:color w:val="000000" w:themeColor="text1"/>
        </w:rPr>
        <w:t>a new level of service</w:t>
      </w:r>
      <w:r w:rsidR="00123245" w:rsidRPr="00D67784">
        <w:rPr>
          <w:rFonts w:ascii="Arial" w:hAnsi="Arial" w:cs="Arial"/>
          <w:color w:val="000000" w:themeColor="text1"/>
        </w:rPr>
        <w:t xml:space="preserve"> not currently offered by </w:t>
      </w:r>
      <w:r w:rsidR="00FF3262" w:rsidRPr="00D67784">
        <w:rPr>
          <w:rFonts w:ascii="Arial" w:hAnsi="Arial" w:cs="Arial"/>
          <w:color w:val="000000" w:themeColor="text1"/>
        </w:rPr>
        <w:t>the Nebraska Department of Veterans’ Affairs (</w:t>
      </w:r>
      <w:r w:rsidR="00123245" w:rsidRPr="00D67784">
        <w:rPr>
          <w:rFonts w:ascii="Arial" w:hAnsi="Arial" w:cs="Arial"/>
          <w:color w:val="000000" w:themeColor="text1"/>
        </w:rPr>
        <w:t>NDVA</w:t>
      </w:r>
      <w:r w:rsidR="00FF3262" w:rsidRPr="00D67784">
        <w:rPr>
          <w:rFonts w:ascii="Arial" w:hAnsi="Arial" w:cs="Arial"/>
          <w:color w:val="000000" w:themeColor="text1"/>
        </w:rPr>
        <w:t>)</w:t>
      </w:r>
      <w:r w:rsidR="00123245" w:rsidRPr="00D67784">
        <w:rPr>
          <w:rFonts w:ascii="Arial" w:hAnsi="Arial" w:cs="Arial"/>
          <w:color w:val="000000" w:themeColor="text1"/>
        </w:rPr>
        <w:t>.</w:t>
      </w:r>
    </w:p>
    <w:p w14:paraId="12A661FA" w14:textId="77777777" w:rsidR="00480DF0" w:rsidRDefault="00480DF0" w:rsidP="000C40E8">
      <w:pPr>
        <w:pStyle w:val="BasicParagraph"/>
        <w:suppressAutoHyphens/>
        <w:spacing w:line="276" w:lineRule="auto"/>
        <w:rPr>
          <w:rFonts w:ascii="Arial" w:hAnsi="Arial" w:cs="Arial"/>
          <w:color w:val="000000" w:themeColor="text1"/>
        </w:rPr>
      </w:pPr>
    </w:p>
    <w:p w14:paraId="164D41A1" w14:textId="5C018396" w:rsidR="000539E0" w:rsidRDefault="008E39EA" w:rsidP="000C40E8">
      <w:pPr>
        <w:pStyle w:val="BasicParagraph"/>
        <w:suppressAutoHyphens/>
        <w:spacing w:line="276" w:lineRule="auto"/>
        <w:rPr>
          <w:rFonts w:ascii="Arial" w:hAnsi="Arial" w:cs="Arial"/>
          <w:color w:val="000000" w:themeColor="text1"/>
        </w:rPr>
      </w:pPr>
      <w:r w:rsidRPr="00D46FED">
        <w:rPr>
          <w:rFonts w:ascii="Arial" w:hAnsi="Arial" w:cs="Arial"/>
          <w:color w:val="000000" w:themeColor="text1"/>
        </w:rPr>
        <w:t>“</w:t>
      </w:r>
      <w:r w:rsidR="00D46FED">
        <w:rPr>
          <w:rFonts w:ascii="Arial" w:hAnsi="Arial" w:cs="Arial"/>
          <w:color w:val="000000" w:themeColor="text1"/>
        </w:rPr>
        <w:t>Today’s ceremony was very exciting for our agency in that it marked a sort of turning point where we’re moving away from reacting to pandemic issues and focusing on growing our capabilities and the services we offer</w:t>
      </w:r>
      <w:r w:rsidR="003C20BF" w:rsidRPr="00D46FED">
        <w:rPr>
          <w:rFonts w:ascii="Arial" w:hAnsi="Arial" w:cs="Arial"/>
          <w:color w:val="000000" w:themeColor="text1"/>
        </w:rPr>
        <w:t xml:space="preserve">,” said NDVA Director John Hilgert. “Adult </w:t>
      </w:r>
      <w:r w:rsidR="0071549F" w:rsidRPr="00D46FED">
        <w:rPr>
          <w:rFonts w:ascii="Arial" w:hAnsi="Arial" w:cs="Arial"/>
          <w:color w:val="000000" w:themeColor="text1"/>
        </w:rPr>
        <w:t>d</w:t>
      </w:r>
      <w:r w:rsidR="003C20BF" w:rsidRPr="00D46FED">
        <w:rPr>
          <w:rFonts w:ascii="Arial" w:hAnsi="Arial" w:cs="Arial"/>
          <w:color w:val="000000" w:themeColor="text1"/>
        </w:rPr>
        <w:t xml:space="preserve">ay </w:t>
      </w:r>
      <w:r w:rsidR="0071549F" w:rsidRPr="00D46FED">
        <w:rPr>
          <w:rFonts w:ascii="Arial" w:hAnsi="Arial" w:cs="Arial"/>
          <w:color w:val="000000" w:themeColor="text1"/>
        </w:rPr>
        <w:t>h</w:t>
      </w:r>
      <w:r w:rsidR="003C20BF" w:rsidRPr="00D46FED">
        <w:rPr>
          <w:rFonts w:ascii="Arial" w:hAnsi="Arial" w:cs="Arial"/>
          <w:color w:val="000000" w:themeColor="text1"/>
        </w:rPr>
        <w:t xml:space="preserve">ealth </w:t>
      </w:r>
      <w:r w:rsidR="0071549F" w:rsidRPr="00D46FED">
        <w:rPr>
          <w:rFonts w:ascii="Arial" w:hAnsi="Arial" w:cs="Arial"/>
          <w:color w:val="000000" w:themeColor="text1"/>
        </w:rPr>
        <w:t>c</w:t>
      </w:r>
      <w:r w:rsidR="003C20BF" w:rsidRPr="00D46FED">
        <w:rPr>
          <w:rFonts w:ascii="Arial" w:hAnsi="Arial" w:cs="Arial"/>
          <w:color w:val="000000" w:themeColor="text1"/>
        </w:rPr>
        <w:t xml:space="preserve">are will allow us to serve veterans who are at a stage between independent living and the need for assisted living care, </w:t>
      </w:r>
      <w:r w:rsidR="00BA6CB6">
        <w:rPr>
          <w:rFonts w:ascii="Arial" w:hAnsi="Arial" w:cs="Arial"/>
          <w:color w:val="000000" w:themeColor="text1"/>
        </w:rPr>
        <w:t>as well as</w:t>
      </w:r>
      <w:r w:rsidR="003C20BF" w:rsidRPr="00D46FED">
        <w:rPr>
          <w:rFonts w:ascii="Arial" w:hAnsi="Arial" w:cs="Arial"/>
          <w:color w:val="000000" w:themeColor="text1"/>
        </w:rPr>
        <w:t xml:space="preserve"> provide a mini respite for</w:t>
      </w:r>
      <w:r w:rsidR="00BA6CB6">
        <w:rPr>
          <w:rFonts w:ascii="Arial" w:hAnsi="Arial" w:cs="Arial"/>
          <w:color w:val="000000" w:themeColor="text1"/>
        </w:rPr>
        <w:t xml:space="preserve"> the</w:t>
      </w:r>
      <w:r w:rsidR="003C20BF" w:rsidRPr="00D46FED">
        <w:rPr>
          <w:rFonts w:ascii="Arial" w:hAnsi="Arial" w:cs="Arial"/>
          <w:color w:val="000000" w:themeColor="text1"/>
        </w:rPr>
        <w:t xml:space="preserve"> caregivers they may have. We hope to take lessons learned from this program and expand it to our other homes in the state.”</w:t>
      </w:r>
    </w:p>
    <w:p w14:paraId="3AFC1665" w14:textId="77777777" w:rsidR="00480DF0" w:rsidRDefault="00480DF0" w:rsidP="000C40E8">
      <w:pPr>
        <w:pStyle w:val="BasicParagraph"/>
        <w:suppressAutoHyphens/>
        <w:spacing w:line="276" w:lineRule="auto"/>
        <w:rPr>
          <w:rFonts w:ascii="Arial" w:hAnsi="Arial" w:cs="Arial"/>
          <w:color w:val="000000" w:themeColor="text1"/>
        </w:rPr>
      </w:pPr>
    </w:p>
    <w:p w14:paraId="2B9ED16C" w14:textId="77777777" w:rsidR="00480DF0" w:rsidRDefault="00FF3262" w:rsidP="000C40E8">
      <w:pPr>
        <w:pStyle w:val="BasicParagraph"/>
        <w:suppressAutoHyphens/>
        <w:spacing w:line="276" w:lineRule="auto"/>
        <w:rPr>
          <w:rFonts w:ascii="Arial" w:hAnsi="Arial" w:cs="Arial"/>
          <w:color w:val="000000" w:themeColor="text1"/>
        </w:rPr>
      </w:pPr>
      <w:r w:rsidRPr="00D67784">
        <w:rPr>
          <w:rFonts w:ascii="Arial" w:hAnsi="Arial" w:cs="Arial"/>
          <w:color w:val="000000" w:themeColor="text1"/>
        </w:rPr>
        <w:t xml:space="preserve">Construction of the expansion is scheduled to be completed by </w:t>
      </w:r>
      <w:r w:rsidR="009C7889" w:rsidRPr="00D67784">
        <w:rPr>
          <w:rFonts w:ascii="Arial" w:hAnsi="Arial" w:cs="Arial"/>
          <w:color w:val="000000" w:themeColor="text1"/>
        </w:rPr>
        <w:t>summer 2023</w:t>
      </w:r>
      <w:r w:rsidR="006D3D56" w:rsidRPr="00D67784">
        <w:rPr>
          <w:rFonts w:ascii="Arial" w:hAnsi="Arial" w:cs="Arial"/>
          <w:color w:val="000000" w:themeColor="text1"/>
        </w:rPr>
        <w:t>, with the total project cost coming in at $9.4 million</w:t>
      </w:r>
      <w:r w:rsidRPr="00D67784">
        <w:rPr>
          <w:rFonts w:ascii="Arial" w:hAnsi="Arial" w:cs="Arial"/>
          <w:color w:val="000000" w:themeColor="text1"/>
        </w:rPr>
        <w:t xml:space="preserve">. The U.S. Department of Veterans Affairs is providing grant funding to pay for 65% </w:t>
      </w:r>
      <w:r w:rsidR="006D3D56" w:rsidRPr="00D67784">
        <w:rPr>
          <w:rFonts w:ascii="Arial" w:hAnsi="Arial" w:cs="Arial"/>
          <w:color w:val="000000" w:themeColor="text1"/>
        </w:rPr>
        <w:t>of the cost</w:t>
      </w:r>
      <w:r w:rsidRPr="00D67784">
        <w:rPr>
          <w:rFonts w:ascii="Arial" w:hAnsi="Arial" w:cs="Arial"/>
          <w:color w:val="000000" w:themeColor="text1"/>
        </w:rPr>
        <w:t xml:space="preserve">, with the other 35% coming from funds allocated by the </w:t>
      </w:r>
      <w:r w:rsidR="006D3D56" w:rsidRPr="00D67784">
        <w:rPr>
          <w:rFonts w:ascii="Arial" w:hAnsi="Arial" w:cs="Arial"/>
          <w:color w:val="000000" w:themeColor="text1"/>
        </w:rPr>
        <w:t xml:space="preserve">Nebraska Legislature </w:t>
      </w:r>
      <w:r w:rsidRPr="00D67784">
        <w:rPr>
          <w:rFonts w:ascii="Arial" w:hAnsi="Arial" w:cs="Arial"/>
          <w:color w:val="000000" w:themeColor="text1"/>
        </w:rPr>
        <w:t>in 2019</w:t>
      </w:r>
      <w:r w:rsidR="006D3D56" w:rsidRPr="00D67784">
        <w:rPr>
          <w:rFonts w:ascii="Arial" w:hAnsi="Arial" w:cs="Arial"/>
          <w:color w:val="000000" w:themeColor="text1"/>
        </w:rPr>
        <w:t xml:space="preserve"> at the request of Governor Ricketts.</w:t>
      </w:r>
      <w:r w:rsidRPr="00D67784">
        <w:rPr>
          <w:rFonts w:ascii="Arial" w:hAnsi="Arial" w:cs="Arial"/>
          <w:color w:val="000000" w:themeColor="text1"/>
        </w:rPr>
        <w:t xml:space="preserve"> </w:t>
      </w:r>
    </w:p>
    <w:p w14:paraId="32F10893" w14:textId="77777777" w:rsidR="00480DF0" w:rsidRDefault="00480DF0" w:rsidP="000C40E8">
      <w:pPr>
        <w:pStyle w:val="BasicParagraph"/>
        <w:suppressAutoHyphens/>
        <w:spacing w:line="276" w:lineRule="auto"/>
        <w:rPr>
          <w:rFonts w:ascii="Arial" w:hAnsi="Arial" w:cs="Arial"/>
          <w:color w:val="000000" w:themeColor="text1"/>
        </w:rPr>
      </w:pPr>
    </w:p>
    <w:p w14:paraId="2BB645A5" w14:textId="1E9D8EA1" w:rsidR="00480DF0" w:rsidRPr="00480DF0" w:rsidRDefault="00990BA7" w:rsidP="000C40E8">
      <w:pPr>
        <w:pStyle w:val="BasicParagraph"/>
        <w:suppressAutoHyphens/>
        <w:spacing w:line="276" w:lineRule="auto"/>
        <w:rPr>
          <w:rFonts w:ascii="Arial" w:hAnsi="Arial" w:cs="Arial"/>
          <w:color w:val="000000" w:themeColor="text1"/>
        </w:rPr>
      </w:pPr>
      <w:r w:rsidRPr="00D67784">
        <w:rPr>
          <w:rFonts w:ascii="Arial" w:hAnsi="Arial" w:cs="Arial"/>
        </w:rPr>
        <w:t>“Under Governor Ricketts’ leadership, Nebraska has strived to become the most veteran and military-friendly state in the country,” said Dept. of Administrative Services Director Jason Jackson. “This addition to the ENVH is just another milestone towards achieving this goal. DAS is honored to help support in the construction of this much</w:t>
      </w:r>
      <w:r w:rsidR="000C40E8">
        <w:rPr>
          <w:rFonts w:ascii="Arial" w:hAnsi="Arial" w:cs="Arial"/>
        </w:rPr>
        <w:t>-</w:t>
      </w:r>
      <w:r w:rsidRPr="00D67784">
        <w:rPr>
          <w:rFonts w:ascii="Arial" w:hAnsi="Arial" w:cs="Arial"/>
        </w:rPr>
        <w:t xml:space="preserve">needed update for our veterans in eastern Nebraska.” </w:t>
      </w:r>
    </w:p>
    <w:p w14:paraId="5207DC97" w14:textId="77777777" w:rsidR="00480DF0" w:rsidRDefault="00480DF0" w:rsidP="000C40E8">
      <w:pPr>
        <w:pStyle w:val="BasicParagraph"/>
        <w:suppressAutoHyphens/>
        <w:spacing w:line="276" w:lineRule="auto"/>
        <w:rPr>
          <w:rFonts w:ascii="Arial" w:hAnsi="Arial" w:cs="Arial"/>
          <w:color w:val="000000" w:themeColor="text1"/>
        </w:rPr>
      </w:pPr>
    </w:p>
    <w:p w14:paraId="0EB5CB5A" w14:textId="77777777" w:rsidR="009049EB" w:rsidRPr="008D3991" w:rsidRDefault="00D67784" w:rsidP="000C40E8">
      <w:pPr>
        <w:spacing w:line="276" w:lineRule="auto"/>
        <w:rPr>
          <w:rFonts w:ascii="Arial" w:hAnsi="Arial" w:cs="Arial"/>
          <w:color w:val="000000" w:themeColor="text1"/>
          <w:sz w:val="24"/>
          <w:szCs w:val="24"/>
        </w:rPr>
      </w:pPr>
      <w:r w:rsidRPr="00D67784">
        <w:rPr>
          <w:rFonts w:ascii="Arial" w:hAnsi="Arial" w:cs="Arial"/>
          <w:sz w:val="24"/>
          <w:szCs w:val="24"/>
        </w:rPr>
        <w:lastRenderedPageBreak/>
        <w:t>NDVA operates four veterans’ homes, located in Bellevue, Norfolk, Kearney, and Scottsbluff.</w:t>
      </w:r>
      <w:r>
        <w:rPr>
          <w:rFonts w:ascii="Arial" w:hAnsi="Arial" w:cs="Arial"/>
          <w:sz w:val="24"/>
          <w:szCs w:val="24"/>
        </w:rPr>
        <w:t xml:space="preserve"> </w:t>
      </w:r>
      <w:r w:rsidRPr="00D67784">
        <w:rPr>
          <w:rFonts w:ascii="Arial" w:hAnsi="Arial" w:cs="Arial"/>
          <w:sz w:val="24"/>
          <w:szCs w:val="24"/>
        </w:rPr>
        <w:t xml:space="preserve">Veterans who served on active duty with an honorable or general discharge, and who have lived in Nebraska at least two years during their lifetime, are eligible to live in a State of Nebraska Veterans’ Home. Spouses, surviving spouses of veterans, </w:t>
      </w:r>
      <w:r w:rsidRPr="008D3991">
        <w:rPr>
          <w:rFonts w:ascii="Arial" w:hAnsi="Arial" w:cs="Arial"/>
          <w:sz w:val="24"/>
          <w:szCs w:val="24"/>
        </w:rPr>
        <w:t xml:space="preserve">and Gold Star spouses and parents are also eligible for membership under similar requirements. </w:t>
      </w:r>
      <w:r w:rsidR="000539E0" w:rsidRPr="008D3991">
        <w:rPr>
          <w:rFonts w:ascii="Arial" w:hAnsi="Arial" w:cs="Arial"/>
          <w:color w:val="000000" w:themeColor="text1"/>
          <w:sz w:val="24"/>
          <w:szCs w:val="24"/>
        </w:rPr>
        <w:t xml:space="preserve">Information on the homes is available at </w:t>
      </w:r>
      <w:r w:rsidR="000539E0" w:rsidRPr="008D3991">
        <w:rPr>
          <w:rFonts w:ascii="Arial" w:hAnsi="Arial" w:cs="Arial"/>
          <w:b/>
          <w:bCs/>
          <w:i/>
          <w:iCs/>
          <w:color w:val="000000" w:themeColor="text1"/>
          <w:sz w:val="24"/>
          <w:szCs w:val="24"/>
        </w:rPr>
        <w:t>veterans.nebraska.gov/homes</w:t>
      </w:r>
      <w:r w:rsidR="00FF3262" w:rsidRPr="008D3991">
        <w:rPr>
          <w:rFonts w:ascii="Arial" w:hAnsi="Arial" w:cs="Arial"/>
          <w:color w:val="000000" w:themeColor="text1"/>
          <w:sz w:val="24"/>
          <w:szCs w:val="24"/>
        </w:rPr>
        <w:t>, inclu</w:t>
      </w:r>
      <w:r w:rsidR="000C23BA" w:rsidRPr="008D3991">
        <w:rPr>
          <w:rFonts w:ascii="Arial" w:hAnsi="Arial" w:cs="Arial"/>
          <w:color w:val="000000" w:themeColor="text1"/>
          <w:sz w:val="24"/>
          <w:szCs w:val="24"/>
        </w:rPr>
        <w:t>ding details on new higher wages at the homes and bonuses for new and current teammates.</w:t>
      </w:r>
    </w:p>
    <w:p w14:paraId="117FE392" w14:textId="77777777" w:rsidR="009049EB" w:rsidRPr="008D3991" w:rsidRDefault="009049EB" w:rsidP="009049EB">
      <w:pPr>
        <w:spacing w:line="276" w:lineRule="auto"/>
        <w:rPr>
          <w:rFonts w:ascii="Arial" w:hAnsi="Arial" w:cs="Arial"/>
          <w:color w:val="000000" w:themeColor="text1"/>
          <w:sz w:val="24"/>
          <w:szCs w:val="24"/>
        </w:rPr>
      </w:pPr>
    </w:p>
    <w:p w14:paraId="274CBEAB" w14:textId="6F46FDB4" w:rsidR="00A4622B" w:rsidRPr="008D3991" w:rsidRDefault="00A4622B" w:rsidP="009049EB">
      <w:pPr>
        <w:spacing w:line="276" w:lineRule="auto"/>
        <w:jc w:val="center"/>
        <w:rPr>
          <w:rFonts w:ascii="Arial" w:hAnsi="Arial" w:cs="Arial"/>
          <w:color w:val="000000" w:themeColor="text1"/>
          <w:sz w:val="24"/>
          <w:szCs w:val="24"/>
        </w:rPr>
      </w:pPr>
      <w:r w:rsidRPr="008D3991">
        <w:rPr>
          <w:rFonts w:ascii="Arial" w:hAnsi="Arial" w:cs="Arial"/>
          <w:sz w:val="24"/>
          <w:szCs w:val="24"/>
        </w:rPr>
        <w:t>###</w:t>
      </w:r>
    </w:p>
    <w:p w14:paraId="463B7432" w14:textId="77777777" w:rsidR="00A4622B" w:rsidRDefault="00A4622B" w:rsidP="00FF597B">
      <w:pPr>
        <w:spacing w:line="276" w:lineRule="auto"/>
      </w:pPr>
    </w:p>
    <w:sectPr w:rsidR="00A4622B" w:rsidSect="0085667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4C03" w14:textId="77777777" w:rsidR="00523EC7" w:rsidRDefault="00523EC7" w:rsidP="00856676">
      <w:pPr>
        <w:spacing w:after="0" w:line="240" w:lineRule="auto"/>
      </w:pPr>
      <w:r>
        <w:separator/>
      </w:r>
    </w:p>
  </w:endnote>
  <w:endnote w:type="continuationSeparator" w:id="0">
    <w:p w14:paraId="0BB7D6EE" w14:textId="77777777" w:rsidR="00523EC7" w:rsidRDefault="00523EC7" w:rsidP="008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Pro-Regular">
    <w:altName w:val="Cambria"/>
    <w:panose1 w:val="02040503050306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5610" w14:textId="77777777" w:rsidR="00F97873" w:rsidRDefault="00F97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AC12" w14:textId="77777777" w:rsidR="00F97873" w:rsidRDefault="00F97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272F" w14:textId="77777777" w:rsidR="00F97873" w:rsidRDefault="00F97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DD52" w14:textId="77777777" w:rsidR="00523EC7" w:rsidRDefault="00523EC7" w:rsidP="00856676">
      <w:pPr>
        <w:spacing w:after="0" w:line="240" w:lineRule="auto"/>
      </w:pPr>
      <w:r>
        <w:separator/>
      </w:r>
    </w:p>
  </w:footnote>
  <w:footnote w:type="continuationSeparator" w:id="0">
    <w:p w14:paraId="570E26DC" w14:textId="77777777" w:rsidR="00523EC7" w:rsidRDefault="00523EC7" w:rsidP="0085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7EF9" w14:textId="77777777" w:rsidR="00F97873" w:rsidRDefault="00F97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20F0" w14:textId="77777777" w:rsidR="00F97873" w:rsidRDefault="00F97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7928" w14:textId="19D6E81E" w:rsidR="00856676" w:rsidRDefault="00856676">
    <w:pPr>
      <w:pStyle w:val="Header"/>
    </w:pPr>
    <w:r>
      <w:rPr>
        <w:noProof/>
      </w:rPr>
      <w:drawing>
        <wp:inline distT="0" distB="0" distL="0" distR="0" wp14:anchorId="543C185A" wp14:editId="207F1E59">
          <wp:extent cx="5943600"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0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3C"/>
    <w:rsid w:val="000539E0"/>
    <w:rsid w:val="000658A9"/>
    <w:rsid w:val="000B45F4"/>
    <w:rsid w:val="000C0617"/>
    <w:rsid w:val="000C23BA"/>
    <w:rsid w:val="000C40E8"/>
    <w:rsid w:val="00123245"/>
    <w:rsid w:val="00136CC9"/>
    <w:rsid w:val="00141D81"/>
    <w:rsid w:val="00164931"/>
    <w:rsid w:val="001C544A"/>
    <w:rsid w:val="00276A15"/>
    <w:rsid w:val="00277651"/>
    <w:rsid w:val="002D596B"/>
    <w:rsid w:val="003A43A9"/>
    <w:rsid w:val="003C20BF"/>
    <w:rsid w:val="00413F3C"/>
    <w:rsid w:val="00480DF0"/>
    <w:rsid w:val="00523EC7"/>
    <w:rsid w:val="006028CC"/>
    <w:rsid w:val="00684C7E"/>
    <w:rsid w:val="006D3D56"/>
    <w:rsid w:val="0071549F"/>
    <w:rsid w:val="007F105D"/>
    <w:rsid w:val="00856676"/>
    <w:rsid w:val="008D3991"/>
    <w:rsid w:val="008E39EA"/>
    <w:rsid w:val="009049EB"/>
    <w:rsid w:val="00990BA7"/>
    <w:rsid w:val="009C7889"/>
    <w:rsid w:val="009D08ED"/>
    <w:rsid w:val="009E24B6"/>
    <w:rsid w:val="00A4622B"/>
    <w:rsid w:val="00BA51B6"/>
    <w:rsid w:val="00BA6CB6"/>
    <w:rsid w:val="00BD536F"/>
    <w:rsid w:val="00BE4B85"/>
    <w:rsid w:val="00C65A0A"/>
    <w:rsid w:val="00C775BC"/>
    <w:rsid w:val="00D46FED"/>
    <w:rsid w:val="00D67784"/>
    <w:rsid w:val="00DB1317"/>
    <w:rsid w:val="00DD361B"/>
    <w:rsid w:val="00E0078B"/>
    <w:rsid w:val="00E33694"/>
    <w:rsid w:val="00F97873"/>
    <w:rsid w:val="00FB0BF2"/>
    <w:rsid w:val="00FF3262"/>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6260"/>
  <w15:chartTrackingRefBased/>
  <w15:docId w15:val="{ACABD7C5-5696-4735-8B48-498B3B89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F3C"/>
    <w:rPr>
      <w:color w:val="0563C1" w:themeColor="hyperlink"/>
      <w:u w:val="single"/>
    </w:rPr>
  </w:style>
  <w:style w:type="paragraph" w:customStyle="1" w:styleId="BasicParagraph">
    <w:name w:val="[Basic Paragraph]"/>
    <w:basedOn w:val="Normal"/>
    <w:uiPriority w:val="99"/>
    <w:rsid w:val="00A4622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iPriority w:val="99"/>
    <w:unhideWhenUsed/>
    <w:rsid w:val="0085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76"/>
  </w:style>
  <w:style w:type="paragraph" w:styleId="Footer">
    <w:name w:val="footer"/>
    <w:basedOn w:val="Normal"/>
    <w:link w:val="FooterChar"/>
    <w:uiPriority w:val="99"/>
    <w:unhideWhenUsed/>
    <w:rsid w:val="0085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76"/>
  </w:style>
  <w:style w:type="character" w:styleId="UnresolvedMention">
    <w:name w:val="Unresolved Mention"/>
    <w:basedOn w:val="DefaultParagraphFont"/>
    <w:uiPriority w:val="99"/>
    <w:semiHidden/>
    <w:unhideWhenUsed/>
    <w:rsid w:val="00164931"/>
    <w:rPr>
      <w:color w:val="605E5C"/>
      <w:shd w:val="clear" w:color="auto" w:fill="E1DFDD"/>
    </w:rPr>
  </w:style>
  <w:style w:type="character" w:styleId="FollowedHyperlink">
    <w:name w:val="FollowedHyperlink"/>
    <w:basedOn w:val="DefaultParagraphFont"/>
    <w:uiPriority w:val="99"/>
    <w:semiHidden/>
    <w:unhideWhenUsed/>
    <w:rsid w:val="00480D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99808">
      <w:bodyDiv w:val="1"/>
      <w:marLeft w:val="0"/>
      <w:marRight w:val="0"/>
      <w:marTop w:val="0"/>
      <w:marBottom w:val="0"/>
      <w:divBdr>
        <w:top w:val="none" w:sz="0" w:space="0" w:color="auto"/>
        <w:left w:val="none" w:sz="0" w:space="0" w:color="auto"/>
        <w:bottom w:val="none" w:sz="0" w:space="0" w:color="auto"/>
        <w:right w:val="none" w:sz="0" w:space="0" w:color="auto"/>
      </w:divBdr>
    </w:div>
    <w:div w:id="12069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olden.armstrong@nebrask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sh/k55k98nlnmybjh9/AAD6jMoWudWuhP9ceFLRsNX1a?dl=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E7CF1-12DE-4E2A-A22D-7563507B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Holden</dc:creator>
  <cp:keywords/>
  <dc:description/>
  <cp:lastModifiedBy>Armstrong, Holden</cp:lastModifiedBy>
  <cp:revision>43</cp:revision>
  <dcterms:created xsi:type="dcterms:W3CDTF">2019-01-07T16:37:00Z</dcterms:created>
  <dcterms:modified xsi:type="dcterms:W3CDTF">2022-03-29T22:32:00Z</dcterms:modified>
</cp:coreProperties>
</file>