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4E003" w14:textId="2928C2CA" w:rsidR="00413F3C" w:rsidRPr="00141D81" w:rsidRDefault="00413F3C" w:rsidP="00FF597B">
      <w:pPr>
        <w:spacing w:line="240" w:lineRule="auto"/>
      </w:pPr>
      <w:r w:rsidRPr="00A24C50">
        <w:rPr>
          <w:rFonts w:ascii="Arial" w:hAnsi="Arial" w:cs="Arial"/>
          <w:color w:val="FF0000"/>
          <w:kern w:val="36"/>
          <w:szCs w:val="28"/>
        </w:rPr>
        <w:t>FOR IMMEDIATE RELEASE</w:t>
      </w:r>
      <w:r>
        <w:rPr>
          <w:rFonts w:ascii="Arial" w:hAnsi="Arial" w:cs="Arial"/>
          <w:color w:val="FF0000"/>
          <w:kern w:val="36"/>
          <w:szCs w:val="28"/>
        </w:rPr>
        <w:br/>
      </w:r>
      <w:r w:rsidR="00783F03">
        <w:rPr>
          <w:rFonts w:ascii="Arial" w:hAnsi="Arial" w:cs="Arial"/>
          <w:color w:val="FF0000"/>
          <w:kern w:val="36"/>
          <w:szCs w:val="28"/>
        </w:rPr>
        <w:t>AUGUST 2</w:t>
      </w:r>
      <w:r w:rsidR="00497DD8">
        <w:rPr>
          <w:rFonts w:ascii="Arial" w:hAnsi="Arial" w:cs="Arial"/>
          <w:color w:val="FF0000"/>
          <w:kern w:val="36"/>
          <w:szCs w:val="28"/>
        </w:rPr>
        <w:t>7</w:t>
      </w:r>
      <w:r w:rsidR="00783F03">
        <w:rPr>
          <w:rFonts w:ascii="Arial" w:hAnsi="Arial" w:cs="Arial"/>
          <w:color w:val="FF0000"/>
          <w:kern w:val="36"/>
          <w:szCs w:val="28"/>
        </w:rPr>
        <w:t>, 2021</w:t>
      </w:r>
    </w:p>
    <w:p w14:paraId="09F29794" w14:textId="77777777" w:rsidR="00413F3C" w:rsidRDefault="00413F3C" w:rsidP="00FF597B">
      <w:pPr>
        <w:spacing w:line="240" w:lineRule="auto"/>
        <w:rPr>
          <w:rStyle w:val="Hyperlink"/>
          <w:rFonts w:ascii="Arial" w:hAnsi="Arial" w:cs="Arial"/>
          <w:kern w:val="36"/>
          <w:szCs w:val="28"/>
        </w:rPr>
      </w:pPr>
      <w:r w:rsidRPr="00A24C50">
        <w:rPr>
          <w:rFonts w:ascii="Arial" w:hAnsi="Arial" w:cs="Arial"/>
          <w:kern w:val="36"/>
          <w:szCs w:val="28"/>
        </w:rPr>
        <w:t>Media Contact:</w:t>
      </w:r>
      <w:r>
        <w:rPr>
          <w:rFonts w:ascii="Arial" w:hAnsi="Arial" w:cs="Arial"/>
          <w:kern w:val="36"/>
          <w:szCs w:val="28"/>
        </w:rPr>
        <w:br/>
      </w:r>
      <w:r w:rsidRPr="00A24C50">
        <w:rPr>
          <w:rFonts w:ascii="Arial" w:hAnsi="Arial" w:cs="Arial"/>
          <w:kern w:val="36"/>
          <w:szCs w:val="28"/>
        </w:rPr>
        <w:t>Holden Armstrong</w:t>
      </w:r>
      <w:r w:rsidR="00FB0BF2">
        <w:rPr>
          <w:rFonts w:ascii="Arial" w:hAnsi="Arial" w:cs="Arial"/>
          <w:kern w:val="36"/>
          <w:szCs w:val="28"/>
        </w:rPr>
        <w:t>, NDVA Communications Director</w:t>
      </w:r>
      <w:r>
        <w:rPr>
          <w:rFonts w:ascii="Arial" w:hAnsi="Arial" w:cs="Arial"/>
          <w:kern w:val="36"/>
          <w:szCs w:val="28"/>
        </w:rPr>
        <w:br/>
        <w:t>4</w:t>
      </w:r>
      <w:r w:rsidR="00E0078B">
        <w:rPr>
          <w:rFonts w:ascii="Arial" w:hAnsi="Arial" w:cs="Arial"/>
          <w:kern w:val="36"/>
          <w:szCs w:val="28"/>
        </w:rPr>
        <w:t>02-219-1704</w:t>
      </w:r>
      <w:r>
        <w:rPr>
          <w:rFonts w:ascii="Arial" w:hAnsi="Arial" w:cs="Arial"/>
          <w:kern w:val="36"/>
          <w:szCs w:val="28"/>
        </w:rPr>
        <w:br/>
      </w:r>
      <w:hyperlink r:id="rId6" w:history="1">
        <w:r w:rsidRPr="003C2900">
          <w:rPr>
            <w:rStyle w:val="Hyperlink"/>
            <w:rFonts w:ascii="Arial" w:hAnsi="Arial" w:cs="Arial"/>
            <w:kern w:val="36"/>
            <w:szCs w:val="28"/>
          </w:rPr>
          <w:t>holden.armstrong@nebraska.gov</w:t>
        </w:r>
      </w:hyperlink>
    </w:p>
    <w:p w14:paraId="3AADBCFE" w14:textId="77777777" w:rsidR="00413F3C" w:rsidRDefault="00413F3C" w:rsidP="00FF597B">
      <w:pPr>
        <w:spacing w:line="276" w:lineRule="auto"/>
      </w:pPr>
    </w:p>
    <w:p w14:paraId="363826E7" w14:textId="30200C02" w:rsidR="00A4622B" w:rsidRPr="00661E13" w:rsidRDefault="00A7631D" w:rsidP="00FF597B">
      <w:pPr>
        <w:spacing w:line="276" w:lineRule="auto"/>
        <w:jc w:val="center"/>
        <w:rPr>
          <w:rFonts w:ascii="Arial" w:hAnsi="Arial" w:cs="Arial"/>
          <w:color w:val="000000" w:themeColor="text1"/>
          <w:sz w:val="40"/>
          <w:szCs w:val="40"/>
        </w:rPr>
      </w:pPr>
      <w:r>
        <w:rPr>
          <w:rFonts w:ascii="Arial" w:hAnsi="Arial" w:cs="Arial"/>
          <w:color w:val="000000" w:themeColor="text1"/>
          <w:sz w:val="40"/>
          <w:szCs w:val="40"/>
        </w:rPr>
        <w:t xml:space="preserve">NDVA Announces </w:t>
      </w:r>
      <w:r w:rsidR="00783F03">
        <w:rPr>
          <w:rFonts w:ascii="Arial" w:hAnsi="Arial" w:cs="Arial"/>
          <w:color w:val="000000" w:themeColor="text1"/>
          <w:sz w:val="40"/>
          <w:szCs w:val="40"/>
        </w:rPr>
        <w:t>Expansion of</w:t>
      </w:r>
      <w:r>
        <w:rPr>
          <w:rFonts w:ascii="Arial" w:hAnsi="Arial" w:cs="Arial"/>
          <w:color w:val="000000" w:themeColor="text1"/>
          <w:sz w:val="40"/>
          <w:szCs w:val="40"/>
        </w:rPr>
        <w:t xml:space="preserve"> Reservist Tuition Credit Program</w:t>
      </w:r>
    </w:p>
    <w:p w14:paraId="23394276" w14:textId="77777777" w:rsidR="00A4622B" w:rsidRPr="00661E13" w:rsidRDefault="00A4622B" w:rsidP="00FF597B">
      <w:pPr>
        <w:spacing w:line="276" w:lineRule="auto"/>
        <w:rPr>
          <w:rFonts w:ascii="Arial" w:hAnsi="Arial" w:cs="Arial"/>
          <w:color w:val="000000" w:themeColor="text1"/>
        </w:rPr>
      </w:pPr>
    </w:p>
    <w:p w14:paraId="73E0048F" w14:textId="75AEA323" w:rsidR="00783F03" w:rsidRDefault="00783F03" w:rsidP="00FF597B">
      <w:pPr>
        <w:pStyle w:val="BasicParagraph"/>
        <w:suppressAutoHyphens/>
        <w:spacing w:line="276" w:lineRule="auto"/>
        <w:rPr>
          <w:rFonts w:ascii="Arial" w:hAnsi="Arial" w:cs="Arial"/>
          <w:color w:val="000000" w:themeColor="text1"/>
          <w:sz w:val="22"/>
          <w:szCs w:val="22"/>
        </w:rPr>
      </w:pPr>
      <w:r>
        <w:rPr>
          <w:rFonts w:ascii="Arial" w:hAnsi="Arial" w:cs="Arial"/>
          <w:caps/>
          <w:color w:val="000000" w:themeColor="text1"/>
          <w:sz w:val="22"/>
          <w:szCs w:val="22"/>
        </w:rPr>
        <w:t>August 28, 2021</w:t>
      </w:r>
      <w:r w:rsidR="00A4622B" w:rsidRPr="005931CB">
        <w:rPr>
          <w:rFonts w:ascii="Arial" w:hAnsi="Arial" w:cs="Arial"/>
          <w:caps/>
          <w:color w:val="000000" w:themeColor="text1"/>
          <w:sz w:val="22"/>
          <w:szCs w:val="22"/>
        </w:rPr>
        <w:t xml:space="preserve"> (</w:t>
      </w:r>
      <w:r w:rsidR="00A7631D">
        <w:rPr>
          <w:rFonts w:ascii="Arial" w:hAnsi="Arial" w:cs="Arial"/>
          <w:caps/>
          <w:color w:val="000000" w:themeColor="text1"/>
          <w:sz w:val="22"/>
          <w:szCs w:val="22"/>
        </w:rPr>
        <w:t>LINCOLN</w:t>
      </w:r>
      <w:r w:rsidR="00A4622B" w:rsidRPr="005931CB">
        <w:rPr>
          <w:rFonts w:ascii="Arial" w:hAnsi="Arial" w:cs="Arial"/>
          <w:caps/>
          <w:color w:val="000000" w:themeColor="text1"/>
          <w:sz w:val="22"/>
          <w:szCs w:val="22"/>
        </w:rPr>
        <w:t xml:space="preserve">, Neb.)  </w:t>
      </w:r>
      <w:r w:rsidR="00A4622B" w:rsidRPr="005931CB">
        <w:rPr>
          <w:rFonts w:ascii="Arial" w:hAnsi="Arial" w:cs="Arial"/>
          <w:color w:val="000000" w:themeColor="text1"/>
          <w:sz w:val="22"/>
          <w:szCs w:val="22"/>
        </w:rPr>
        <w:t>—</w:t>
      </w:r>
      <w:r w:rsidR="00A7631D">
        <w:rPr>
          <w:rFonts w:ascii="Arial" w:hAnsi="Arial" w:cs="Arial"/>
          <w:color w:val="000000" w:themeColor="text1"/>
          <w:sz w:val="22"/>
          <w:szCs w:val="22"/>
        </w:rPr>
        <w:t xml:space="preserve"> </w:t>
      </w:r>
      <w:r w:rsidR="0024620A">
        <w:rPr>
          <w:rFonts w:ascii="Arial" w:hAnsi="Arial" w:cs="Arial"/>
          <w:color w:val="000000" w:themeColor="text1"/>
          <w:sz w:val="22"/>
          <w:szCs w:val="22"/>
        </w:rPr>
        <w:t xml:space="preserve">The Nebraska Department of Veterans’ Affairs (NDVA) is </w:t>
      </w:r>
      <w:r>
        <w:rPr>
          <w:rFonts w:ascii="Arial" w:hAnsi="Arial" w:cs="Arial"/>
          <w:color w:val="000000" w:themeColor="text1"/>
          <w:sz w:val="22"/>
          <w:szCs w:val="22"/>
        </w:rPr>
        <w:t>making changes to the Reservist Tuition Credit program to increase assist</w:t>
      </w:r>
      <w:r w:rsidR="0091109C">
        <w:rPr>
          <w:rFonts w:ascii="Arial" w:hAnsi="Arial" w:cs="Arial"/>
          <w:color w:val="000000" w:themeColor="text1"/>
          <w:sz w:val="22"/>
          <w:szCs w:val="22"/>
        </w:rPr>
        <w:t>ance</w:t>
      </w:r>
      <w:r>
        <w:rPr>
          <w:rFonts w:ascii="Arial" w:hAnsi="Arial" w:cs="Arial"/>
          <w:color w:val="000000" w:themeColor="text1"/>
          <w:sz w:val="22"/>
          <w:szCs w:val="22"/>
        </w:rPr>
        <w:t xml:space="preserve"> amounts and expand eligibility starting August 28, 2021. Credits for </w:t>
      </w:r>
      <w:r w:rsidR="00A346DF">
        <w:rPr>
          <w:rFonts w:ascii="Arial" w:hAnsi="Arial" w:cs="Arial"/>
          <w:color w:val="000000" w:themeColor="text1"/>
          <w:sz w:val="22"/>
          <w:szCs w:val="22"/>
        </w:rPr>
        <w:t xml:space="preserve">undergraduates </w:t>
      </w:r>
      <w:r>
        <w:rPr>
          <w:rFonts w:ascii="Arial" w:hAnsi="Arial" w:cs="Arial"/>
          <w:color w:val="000000" w:themeColor="text1"/>
          <w:sz w:val="22"/>
          <w:szCs w:val="22"/>
        </w:rPr>
        <w:t xml:space="preserve">are </w:t>
      </w:r>
      <w:r w:rsidR="0091109C">
        <w:rPr>
          <w:rFonts w:ascii="Arial" w:hAnsi="Arial" w:cs="Arial"/>
          <w:color w:val="000000" w:themeColor="text1"/>
          <w:sz w:val="22"/>
          <w:szCs w:val="22"/>
        </w:rPr>
        <w:t>rising</w:t>
      </w:r>
      <w:r>
        <w:rPr>
          <w:rFonts w:ascii="Arial" w:hAnsi="Arial" w:cs="Arial"/>
          <w:color w:val="000000" w:themeColor="text1"/>
          <w:sz w:val="22"/>
          <w:szCs w:val="22"/>
        </w:rPr>
        <w:t xml:space="preserve"> </w:t>
      </w:r>
      <w:r w:rsidR="00A346DF">
        <w:rPr>
          <w:rFonts w:ascii="Arial" w:hAnsi="Arial" w:cs="Arial"/>
          <w:color w:val="000000" w:themeColor="text1"/>
          <w:sz w:val="22"/>
          <w:szCs w:val="22"/>
        </w:rPr>
        <w:t>from 50 percent to 75 percent</w:t>
      </w:r>
      <w:r w:rsidR="0091109C">
        <w:rPr>
          <w:rFonts w:ascii="Arial" w:hAnsi="Arial" w:cs="Arial"/>
          <w:color w:val="000000" w:themeColor="text1"/>
          <w:sz w:val="22"/>
          <w:szCs w:val="22"/>
        </w:rPr>
        <w:t>,</w:t>
      </w:r>
      <w:r>
        <w:rPr>
          <w:rFonts w:ascii="Arial" w:hAnsi="Arial" w:cs="Arial"/>
          <w:color w:val="000000" w:themeColor="text1"/>
          <w:sz w:val="22"/>
          <w:szCs w:val="22"/>
        </w:rPr>
        <w:t xml:space="preserve"> and a new </w:t>
      </w:r>
      <w:r w:rsidR="00A346DF">
        <w:rPr>
          <w:rFonts w:ascii="Arial" w:hAnsi="Arial" w:cs="Arial"/>
          <w:color w:val="000000" w:themeColor="text1"/>
          <w:sz w:val="22"/>
          <w:szCs w:val="22"/>
        </w:rPr>
        <w:t>50</w:t>
      </w:r>
      <w:r w:rsidR="0091109C">
        <w:rPr>
          <w:rFonts w:ascii="Arial" w:hAnsi="Arial" w:cs="Arial"/>
          <w:color w:val="000000" w:themeColor="text1"/>
          <w:sz w:val="22"/>
          <w:szCs w:val="22"/>
        </w:rPr>
        <w:t>-</w:t>
      </w:r>
      <w:r w:rsidR="00A346DF">
        <w:rPr>
          <w:rFonts w:ascii="Arial" w:hAnsi="Arial" w:cs="Arial"/>
          <w:color w:val="000000" w:themeColor="text1"/>
          <w:sz w:val="22"/>
          <w:szCs w:val="22"/>
        </w:rPr>
        <w:t xml:space="preserve">percent tuition credit </w:t>
      </w:r>
      <w:r>
        <w:rPr>
          <w:rFonts w:ascii="Arial" w:hAnsi="Arial" w:cs="Arial"/>
          <w:color w:val="000000" w:themeColor="text1"/>
          <w:sz w:val="22"/>
          <w:szCs w:val="22"/>
        </w:rPr>
        <w:t xml:space="preserve">is available </w:t>
      </w:r>
      <w:r w:rsidR="00A346DF">
        <w:rPr>
          <w:rFonts w:ascii="Arial" w:hAnsi="Arial" w:cs="Arial"/>
          <w:color w:val="000000" w:themeColor="text1"/>
          <w:sz w:val="22"/>
          <w:szCs w:val="22"/>
        </w:rPr>
        <w:t>for graduate and professional degrees</w:t>
      </w:r>
      <w:r>
        <w:rPr>
          <w:rFonts w:ascii="Arial" w:hAnsi="Arial" w:cs="Arial"/>
          <w:color w:val="000000" w:themeColor="text1"/>
          <w:sz w:val="22"/>
          <w:szCs w:val="22"/>
        </w:rPr>
        <w:t xml:space="preserve">. In addition, eligibility has been extended to officers and enlisted members of the Active Selected Reserve and the </w:t>
      </w:r>
      <w:r w:rsidR="009F5085">
        <w:rPr>
          <w:rFonts w:ascii="Arial" w:hAnsi="Arial" w:cs="Arial"/>
          <w:color w:val="000000" w:themeColor="text1"/>
          <w:sz w:val="22"/>
          <w:szCs w:val="22"/>
        </w:rPr>
        <w:t>previous eligibility cut off after ten years of service has been eliminated.</w:t>
      </w:r>
    </w:p>
    <w:p w14:paraId="6D6C3C27" w14:textId="77777777" w:rsidR="00783F03" w:rsidRDefault="00783F03" w:rsidP="00FF597B">
      <w:pPr>
        <w:pStyle w:val="BasicParagraph"/>
        <w:suppressAutoHyphens/>
        <w:spacing w:line="276" w:lineRule="auto"/>
        <w:rPr>
          <w:rFonts w:ascii="Arial" w:hAnsi="Arial" w:cs="Arial"/>
          <w:color w:val="000000" w:themeColor="text1"/>
          <w:sz w:val="22"/>
          <w:szCs w:val="22"/>
        </w:rPr>
      </w:pPr>
    </w:p>
    <w:p w14:paraId="2508468A" w14:textId="2AEC5D13" w:rsidR="0024620A" w:rsidRDefault="00783F03"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“Any time we can expand our programs for the veterans we serve is a win,” said NDVA Director John Hilgert. “</w:t>
      </w:r>
      <w:r w:rsidR="0032166E">
        <w:rPr>
          <w:rFonts w:ascii="Arial" w:hAnsi="Arial" w:cs="Arial"/>
          <w:color w:val="000000" w:themeColor="text1"/>
          <w:sz w:val="22"/>
          <w:szCs w:val="22"/>
        </w:rPr>
        <w:t>We want to thank our veterans in meaningful ways, support them in the next step of their lives as they transition out of service, and give them ample reasons to stay in Nebraska. This helps us do all those things.”</w:t>
      </w:r>
    </w:p>
    <w:p w14:paraId="0EB66F08" w14:textId="77777777" w:rsidR="00783F03" w:rsidRDefault="00783F03" w:rsidP="00FF597B">
      <w:pPr>
        <w:pStyle w:val="BasicParagraph"/>
        <w:suppressAutoHyphens/>
        <w:spacing w:line="276" w:lineRule="auto"/>
        <w:rPr>
          <w:rFonts w:ascii="Arial" w:hAnsi="Arial" w:cs="Arial"/>
          <w:color w:val="000000" w:themeColor="text1"/>
          <w:sz w:val="22"/>
          <w:szCs w:val="22"/>
        </w:rPr>
      </w:pPr>
    </w:p>
    <w:p w14:paraId="66B77AD6" w14:textId="564B605D" w:rsidR="00A4622B" w:rsidRDefault="00783F03"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Th</w:t>
      </w:r>
      <w:r w:rsidR="0032166E">
        <w:rPr>
          <w:rFonts w:ascii="Arial" w:hAnsi="Arial" w:cs="Arial"/>
          <w:color w:val="000000" w:themeColor="text1"/>
          <w:sz w:val="22"/>
          <w:szCs w:val="22"/>
        </w:rPr>
        <w:t>e Reservist Tuition Credit</w:t>
      </w:r>
      <w:r>
        <w:rPr>
          <w:rFonts w:ascii="Arial" w:hAnsi="Arial" w:cs="Arial"/>
          <w:color w:val="000000" w:themeColor="text1"/>
          <w:sz w:val="22"/>
          <w:szCs w:val="22"/>
        </w:rPr>
        <w:t xml:space="preserve"> program allows members of a Nebraska-based unit of the Active Selected Reserve to receive a tuition credit to the University of Nebraska campuses, Nebraska state colleges, and Nebraska community colleges.</w:t>
      </w:r>
      <w:r w:rsidR="0032166E">
        <w:rPr>
          <w:rFonts w:ascii="Arial" w:hAnsi="Arial" w:cs="Arial"/>
          <w:color w:val="000000" w:themeColor="text1"/>
          <w:sz w:val="22"/>
          <w:szCs w:val="22"/>
        </w:rPr>
        <w:t xml:space="preserve"> </w:t>
      </w:r>
      <w:r w:rsidR="0024620A">
        <w:rPr>
          <w:rFonts w:ascii="Arial" w:hAnsi="Arial" w:cs="Arial"/>
          <w:color w:val="000000" w:themeColor="text1"/>
          <w:sz w:val="22"/>
          <w:szCs w:val="22"/>
        </w:rPr>
        <w:t>The changes to the Reservist Tuition Credit Program were made through Legislative Bill 4, introduced</w:t>
      </w:r>
      <w:r w:rsidR="00F04341">
        <w:rPr>
          <w:rFonts w:ascii="Arial" w:hAnsi="Arial" w:cs="Arial"/>
          <w:color w:val="000000" w:themeColor="text1"/>
          <w:sz w:val="22"/>
          <w:szCs w:val="22"/>
        </w:rPr>
        <w:t xml:space="preserve"> last year</w:t>
      </w:r>
      <w:r w:rsidR="0024620A">
        <w:rPr>
          <w:rFonts w:ascii="Arial" w:hAnsi="Arial" w:cs="Arial"/>
          <w:color w:val="000000" w:themeColor="text1"/>
          <w:sz w:val="22"/>
          <w:szCs w:val="22"/>
        </w:rPr>
        <w:t xml:space="preserve"> by Senator Tom </w:t>
      </w:r>
      <w:proofErr w:type="spellStart"/>
      <w:r w:rsidR="0024620A" w:rsidRPr="00AE498B">
        <w:rPr>
          <w:rFonts w:ascii="Arial" w:hAnsi="Arial" w:cs="Arial"/>
          <w:color w:val="000000" w:themeColor="text1"/>
          <w:sz w:val="22"/>
          <w:szCs w:val="22"/>
        </w:rPr>
        <w:t>Briese</w:t>
      </w:r>
      <w:proofErr w:type="spellEnd"/>
      <w:r w:rsidR="0024620A" w:rsidRPr="00AE498B">
        <w:rPr>
          <w:rFonts w:ascii="Arial" w:hAnsi="Arial" w:cs="Arial"/>
          <w:color w:val="000000" w:themeColor="text1"/>
          <w:sz w:val="22"/>
          <w:szCs w:val="22"/>
        </w:rPr>
        <w:t xml:space="preserve"> and co-sponsored by forty-four senators</w:t>
      </w:r>
      <w:r w:rsidR="00A7631D" w:rsidRPr="00AE498B">
        <w:rPr>
          <w:rFonts w:ascii="Arial" w:hAnsi="Arial" w:cs="Arial"/>
          <w:color w:val="000000" w:themeColor="text1"/>
          <w:sz w:val="22"/>
          <w:szCs w:val="22"/>
        </w:rPr>
        <w:t>.</w:t>
      </w:r>
      <w:r w:rsidR="0024620A">
        <w:rPr>
          <w:rFonts w:ascii="Arial" w:hAnsi="Arial" w:cs="Arial"/>
          <w:color w:val="000000" w:themeColor="text1"/>
          <w:sz w:val="22"/>
          <w:szCs w:val="22"/>
        </w:rPr>
        <w:t xml:space="preserve"> LB 4 passed the Legislature March 11, 2021</w:t>
      </w:r>
      <w:r w:rsidR="00393A7A">
        <w:rPr>
          <w:rFonts w:ascii="Arial" w:hAnsi="Arial" w:cs="Arial"/>
          <w:color w:val="000000" w:themeColor="text1"/>
          <w:sz w:val="22"/>
          <w:szCs w:val="22"/>
        </w:rPr>
        <w:t>,</w:t>
      </w:r>
      <w:r w:rsidR="0024620A">
        <w:rPr>
          <w:rFonts w:ascii="Arial" w:hAnsi="Arial" w:cs="Arial"/>
          <w:color w:val="000000" w:themeColor="text1"/>
          <w:sz w:val="22"/>
          <w:szCs w:val="22"/>
        </w:rPr>
        <w:t xml:space="preserve"> and was signed by Governor Ricketts on March 17, 2021.</w:t>
      </w:r>
    </w:p>
    <w:p w14:paraId="4A935F78" w14:textId="77777777" w:rsidR="00A4622B" w:rsidRPr="005931CB" w:rsidRDefault="00A4622B" w:rsidP="00FF597B">
      <w:pPr>
        <w:pStyle w:val="BasicParagraph"/>
        <w:suppressAutoHyphens/>
        <w:spacing w:line="276" w:lineRule="auto"/>
        <w:rPr>
          <w:rFonts w:ascii="Arial" w:hAnsi="Arial" w:cs="Arial"/>
          <w:sz w:val="22"/>
          <w:szCs w:val="22"/>
        </w:rPr>
      </w:pPr>
    </w:p>
    <w:p w14:paraId="12C24BD9" w14:textId="77777777" w:rsidR="00A4622B" w:rsidRPr="00661E13" w:rsidRDefault="00A4622B" w:rsidP="00FF597B">
      <w:pPr>
        <w:pStyle w:val="BasicParagraph"/>
        <w:suppressAutoHyphens/>
        <w:spacing w:line="276" w:lineRule="auto"/>
        <w:jc w:val="center"/>
        <w:rPr>
          <w:rFonts w:ascii="Arial" w:hAnsi="Arial" w:cs="Arial"/>
          <w:color w:val="000000" w:themeColor="text1"/>
          <w:sz w:val="20"/>
          <w:szCs w:val="20"/>
        </w:rPr>
      </w:pPr>
      <w:r w:rsidRPr="00661E13">
        <w:rPr>
          <w:rFonts w:ascii="Arial" w:hAnsi="Arial" w:cs="Arial"/>
          <w:sz w:val="20"/>
          <w:szCs w:val="20"/>
        </w:rPr>
        <w:t>###</w:t>
      </w:r>
    </w:p>
    <w:p w14:paraId="42E481B9" w14:textId="77777777" w:rsidR="00A4622B" w:rsidRDefault="00A4622B" w:rsidP="00FF597B">
      <w:pPr>
        <w:spacing w:line="276" w:lineRule="auto"/>
      </w:pPr>
    </w:p>
    <w:sectPr w:rsidR="00A4622B" w:rsidSect="008566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7A116" w14:textId="77777777" w:rsidR="00856676" w:rsidRDefault="00856676" w:rsidP="00856676">
      <w:pPr>
        <w:spacing w:after="0" w:line="240" w:lineRule="auto"/>
      </w:pPr>
      <w:r>
        <w:separator/>
      </w:r>
    </w:p>
  </w:endnote>
  <w:endnote w:type="continuationSeparator" w:id="0">
    <w:p w14:paraId="5914F64A" w14:textId="77777777" w:rsidR="00856676" w:rsidRDefault="00856676"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98044" w14:textId="77777777" w:rsidR="00A255C3" w:rsidRDefault="00A255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5ED6A" w14:textId="77777777" w:rsidR="00A255C3" w:rsidRDefault="00A25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4DEB" w14:textId="77777777" w:rsidR="00A255C3" w:rsidRDefault="00A25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17165" w14:textId="77777777" w:rsidR="00856676" w:rsidRDefault="00856676" w:rsidP="00856676">
      <w:pPr>
        <w:spacing w:after="0" w:line="240" w:lineRule="auto"/>
      </w:pPr>
      <w:r>
        <w:separator/>
      </w:r>
    </w:p>
  </w:footnote>
  <w:footnote w:type="continuationSeparator" w:id="0">
    <w:p w14:paraId="7665D453" w14:textId="77777777" w:rsidR="00856676" w:rsidRDefault="00856676"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C32EB" w14:textId="77777777" w:rsidR="00A255C3" w:rsidRDefault="00A25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6BBD7" w14:textId="77777777" w:rsidR="00A255C3" w:rsidRDefault="00A25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79E9B" w14:textId="707628A6" w:rsidR="00856676" w:rsidRDefault="00856676">
    <w:pPr>
      <w:pStyle w:val="Header"/>
    </w:pPr>
    <w:r>
      <w:rPr>
        <w:noProof/>
      </w:rPr>
      <w:drawing>
        <wp:inline distT="0" distB="0" distL="0" distR="0" wp14:anchorId="19EEB343" wp14:editId="755FC869">
          <wp:extent cx="59436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141D81"/>
    <w:rsid w:val="00146620"/>
    <w:rsid w:val="0024620A"/>
    <w:rsid w:val="002C296B"/>
    <w:rsid w:val="002E2DC3"/>
    <w:rsid w:val="0032166E"/>
    <w:rsid w:val="00393A7A"/>
    <w:rsid w:val="003954F4"/>
    <w:rsid w:val="00413F3C"/>
    <w:rsid w:val="004837C7"/>
    <w:rsid w:val="00497DD8"/>
    <w:rsid w:val="00783F03"/>
    <w:rsid w:val="00856676"/>
    <w:rsid w:val="0091109C"/>
    <w:rsid w:val="009D08ED"/>
    <w:rsid w:val="009F5085"/>
    <w:rsid w:val="00A255C3"/>
    <w:rsid w:val="00A346DF"/>
    <w:rsid w:val="00A4622B"/>
    <w:rsid w:val="00A7631D"/>
    <w:rsid w:val="00AE498B"/>
    <w:rsid w:val="00B14F2F"/>
    <w:rsid w:val="00C37EE1"/>
    <w:rsid w:val="00C775BC"/>
    <w:rsid w:val="00E0078B"/>
    <w:rsid w:val="00F04341"/>
    <w:rsid w:val="00FB0BF2"/>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4C773CDF"/>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den.armstrong@nebraska.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16</cp:revision>
  <dcterms:created xsi:type="dcterms:W3CDTF">2021-08-10T18:05:00Z</dcterms:created>
  <dcterms:modified xsi:type="dcterms:W3CDTF">2021-08-20T16:36:00Z</dcterms:modified>
</cp:coreProperties>
</file>