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F3C" w:rsidRPr="00E40820" w:rsidRDefault="00413F3C" w:rsidP="00FF597B">
      <w:pPr>
        <w:spacing w:line="240" w:lineRule="auto"/>
        <w:rPr>
          <w:rFonts w:ascii="Arial" w:hAnsi="Arial" w:cs="Arial"/>
        </w:rPr>
      </w:pPr>
      <w:r w:rsidRPr="00E40820">
        <w:rPr>
          <w:rFonts w:ascii="Arial" w:hAnsi="Arial" w:cs="Arial"/>
          <w:color w:val="FF0000"/>
          <w:kern w:val="36"/>
          <w:szCs w:val="28"/>
        </w:rPr>
        <w:t>FOR IMMEDIATE RELEASE</w:t>
      </w:r>
      <w:r w:rsidRPr="00E40820">
        <w:rPr>
          <w:rFonts w:ascii="Arial" w:hAnsi="Arial" w:cs="Arial"/>
          <w:color w:val="FF0000"/>
          <w:kern w:val="36"/>
          <w:szCs w:val="28"/>
        </w:rPr>
        <w:br/>
      </w:r>
      <w:r w:rsidR="00412F7D" w:rsidRPr="00E40820">
        <w:rPr>
          <w:rFonts w:ascii="Arial" w:hAnsi="Arial" w:cs="Arial"/>
          <w:color w:val="FF0000"/>
          <w:kern w:val="36"/>
          <w:szCs w:val="28"/>
        </w:rPr>
        <w:t>MAY 8</w:t>
      </w:r>
      <w:r w:rsidR="00041163" w:rsidRPr="00E40820">
        <w:rPr>
          <w:rFonts w:ascii="Arial" w:hAnsi="Arial" w:cs="Arial"/>
          <w:color w:val="FF0000"/>
          <w:kern w:val="36"/>
          <w:szCs w:val="28"/>
        </w:rPr>
        <w:t>, 2020</w:t>
      </w:r>
    </w:p>
    <w:p w:rsidR="00413F3C" w:rsidRPr="00E40820" w:rsidRDefault="00413F3C" w:rsidP="00FF597B">
      <w:pPr>
        <w:spacing w:line="240" w:lineRule="auto"/>
        <w:rPr>
          <w:rStyle w:val="Hyperlink"/>
          <w:rFonts w:ascii="Arial" w:hAnsi="Arial" w:cs="Arial"/>
          <w:kern w:val="36"/>
        </w:rPr>
      </w:pPr>
      <w:r w:rsidRPr="00E40820">
        <w:rPr>
          <w:rFonts w:ascii="Arial" w:hAnsi="Arial" w:cs="Arial"/>
          <w:kern w:val="36"/>
        </w:rPr>
        <w:t>Media Contact</w:t>
      </w:r>
      <w:r w:rsidR="00AF5EA5" w:rsidRPr="00E40820">
        <w:rPr>
          <w:rFonts w:ascii="Arial" w:hAnsi="Arial" w:cs="Arial"/>
          <w:kern w:val="36"/>
        </w:rPr>
        <w:t>s</w:t>
      </w:r>
      <w:proofErr w:type="gramStart"/>
      <w:r w:rsidRPr="00E40820">
        <w:rPr>
          <w:rFonts w:ascii="Arial" w:hAnsi="Arial" w:cs="Arial"/>
          <w:kern w:val="36"/>
        </w:rPr>
        <w:t>:</w:t>
      </w:r>
      <w:proofErr w:type="gramEnd"/>
      <w:r w:rsidRPr="00E40820">
        <w:rPr>
          <w:rFonts w:ascii="Arial" w:hAnsi="Arial" w:cs="Arial"/>
          <w:kern w:val="36"/>
        </w:rPr>
        <w:br/>
        <w:t>Holden Armstrong</w:t>
      </w:r>
      <w:r w:rsidR="00FB0BF2" w:rsidRPr="00E40820">
        <w:rPr>
          <w:rFonts w:ascii="Arial" w:hAnsi="Arial" w:cs="Arial"/>
          <w:kern w:val="36"/>
        </w:rPr>
        <w:t>, NDVA Communications Director</w:t>
      </w:r>
      <w:r w:rsidRPr="00E40820">
        <w:rPr>
          <w:rFonts w:ascii="Arial" w:hAnsi="Arial" w:cs="Arial"/>
          <w:kern w:val="36"/>
        </w:rPr>
        <w:br/>
        <w:t>4</w:t>
      </w:r>
      <w:r w:rsidR="00E0078B" w:rsidRPr="00E40820">
        <w:rPr>
          <w:rFonts w:ascii="Arial" w:hAnsi="Arial" w:cs="Arial"/>
          <w:kern w:val="36"/>
        </w:rPr>
        <w:t>02-219-1704</w:t>
      </w:r>
      <w:r w:rsidR="001B6068" w:rsidRPr="00E40820">
        <w:rPr>
          <w:rFonts w:ascii="Arial" w:hAnsi="Arial" w:cs="Arial"/>
          <w:kern w:val="36"/>
        </w:rPr>
        <w:t xml:space="preserve">, </w:t>
      </w:r>
      <w:hyperlink r:id="rId7" w:history="1">
        <w:r w:rsidRPr="00E40820">
          <w:rPr>
            <w:rStyle w:val="Hyperlink"/>
            <w:rFonts w:ascii="Arial" w:hAnsi="Arial" w:cs="Arial"/>
            <w:kern w:val="36"/>
          </w:rPr>
          <w:t>holden.armstrong@nebraska.gov</w:t>
        </w:r>
      </w:hyperlink>
    </w:p>
    <w:p w:rsidR="0039722F" w:rsidRPr="00E40820" w:rsidRDefault="0039722F" w:rsidP="00FF597B">
      <w:pPr>
        <w:spacing w:line="276" w:lineRule="auto"/>
        <w:jc w:val="center"/>
        <w:rPr>
          <w:rFonts w:ascii="Arial" w:hAnsi="Arial" w:cs="Arial"/>
          <w:b/>
          <w:i/>
          <w:color w:val="000000" w:themeColor="text1"/>
        </w:rPr>
      </w:pPr>
    </w:p>
    <w:p w:rsidR="00290EEC" w:rsidRDefault="00290EEC" w:rsidP="00FF597B">
      <w:pPr>
        <w:spacing w:line="276" w:lineRule="auto"/>
        <w:jc w:val="center"/>
        <w:rPr>
          <w:rFonts w:ascii="Arial" w:hAnsi="Arial" w:cs="Arial"/>
          <w:b/>
          <w:i/>
          <w:color w:val="000000" w:themeColor="text1"/>
          <w:sz w:val="20"/>
        </w:rPr>
      </w:pPr>
      <w:r>
        <w:rPr>
          <w:rFonts w:ascii="Arial" w:hAnsi="Arial" w:cs="Arial"/>
          <w:b/>
          <w:i/>
          <w:noProof/>
          <w:color w:val="000000" w:themeColor="text1"/>
          <w:sz w:val="20"/>
        </w:rPr>
        <w:drawing>
          <wp:inline distT="0" distB="0" distL="0" distR="0">
            <wp:extent cx="4591050" cy="2295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witter graphi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824" cy="230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DBB" w:rsidRPr="00E40820" w:rsidRDefault="00290EEC" w:rsidP="00FF597B">
      <w:pPr>
        <w:spacing w:line="276" w:lineRule="auto"/>
        <w:jc w:val="center"/>
        <w:rPr>
          <w:rFonts w:ascii="Arial" w:hAnsi="Arial" w:cs="Arial"/>
          <w:b/>
          <w:i/>
          <w:color w:val="000000" w:themeColor="text1"/>
          <w:sz w:val="20"/>
        </w:rPr>
      </w:pPr>
      <w:r>
        <w:rPr>
          <w:rFonts w:ascii="Arial" w:hAnsi="Arial" w:cs="Arial"/>
          <w:b/>
          <w:i/>
          <w:color w:val="000000" w:themeColor="text1"/>
          <w:sz w:val="20"/>
        </w:rPr>
        <w:t>This mockup shows what the Virtual Veteran Service Officer live chat icon looks like on the veterans.nebraska.gov website.</w:t>
      </w:r>
    </w:p>
    <w:p w:rsidR="00A4622B" w:rsidRPr="00E40820" w:rsidRDefault="00E40820" w:rsidP="00FF597B">
      <w:pPr>
        <w:spacing w:line="276" w:lineRule="auto"/>
        <w:jc w:val="center"/>
        <w:rPr>
          <w:rFonts w:ascii="Arial" w:hAnsi="Arial" w:cs="Arial"/>
          <w:color w:val="000000" w:themeColor="text1"/>
          <w:sz w:val="40"/>
          <w:szCs w:val="40"/>
        </w:rPr>
      </w:pPr>
      <w:r w:rsidRPr="00E40820">
        <w:rPr>
          <w:rFonts w:ascii="Arial" w:hAnsi="Arial" w:cs="Arial"/>
          <w:color w:val="000000" w:themeColor="text1"/>
          <w:sz w:val="40"/>
          <w:szCs w:val="40"/>
        </w:rPr>
        <w:t xml:space="preserve">NDVA Launches </w:t>
      </w:r>
      <w:r w:rsidR="00E11ABE">
        <w:rPr>
          <w:rFonts w:ascii="Arial" w:hAnsi="Arial" w:cs="Arial"/>
          <w:color w:val="000000" w:themeColor="text1"/>
          <w:sz w:val="40"/>
          <w:szCs w:val="40"/>
        </w:rPr>
        <w:t>Live Chat</w:t>
      </w:r>
      <w:r w:rsidRPr="00E40820">
        <w:rPr>
          <w:rFonts w:ascii="Arial" w:hAnsi="Arial" w:cs="Arial"/>
          <w:color w:val="000000" w:themeColor="text1"/>
          <w:sz w:val="40"/>
          <w:szCs w:val="40"/>
        </w:rPr>
        <w:t xml:space="preserve"> Feature on Website</w:t>
      </w:r>
      <w:r w:rsidR="00E11ABE">
        <w:rPr>
          <w:rFonts w:ascii="Arial" w:hAnsi="Arial" w:cs="Arial"/>
          <w:color w:val="000000" w:themeColor="text1"/>
          <w:sz w:val="40"/>
          <w:szCs w:val="40"/>
        </w:rPr>
        <w:t xml:space="preserve"> to Virtually Connect with Veterans</w:t>
      </w:r>
    </w:p>
    <w:p w:rsidR="00E40820" w:rsidRDefault="00412F7D" w:rsidP="00CD1DB7">
      <w:pPr>
        <w:pStyle w:val="BasicParagraph"/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E40820">
        <w:rPr>
          <w:rFonts w:ascii="Arial" w:hAnsi="Arial" w:cs="Arial"/>
          <w:caps/>
          <w:color w:val="000000" w:themeColor="text1"/>
          <w:sz w:val="22"/>
          <w:szCs w:val="22"/>
        </w:rPr>
        <w:t>MAY 8</w:t>
      </w:r>
      <w:r w:rsidR="00041163" w:rsidRPr="00E40820">
        <w:rPr>
          <w:rFonts w:ascii="Arial" w:hAnsi="Arial" w:cs="Arial"/>
          <w:caps/>
          <w:color w:val="000000" w:themeColor="text1"/>
          <w:sz w:val="22"/>
          <w:szCs w:val="22"/>
        </w:rPr>
        <w:t>, 2020</w:t>
      </w:r>
      <w:r w:rsidR="00A4622B" w:rsidRPr="00E40820">
        <w:rPr>
          <w:rFonts w:ascii="Arial" w:hAnsi="Arial" w:cs="Arial"/>
          <w:caps/>
          <w:color w:val="000000" w:themeColor="text1"/>
          <w:sz w:val="22"/>
          <w:szCs w:val="22"/>
        </w:rPr>
        <w:t xml:space="preserve"> (Neb.) </w:t>
      </w:r>
      <w:r w:rsidR="00E40820" w:rsidRPr="00E40820">
        <w:rPr>
          <w:rFonts w:ascii="Arial" w:hAnsi="Arial" w:cs="Arial"/>
          <w:sz w:val="22"/>
          <w:szCs w:val="22"/>
        </w:rPr>
        <w:t>The Nebraska Department of Veterans’ Affairs (NDVA) has implemented a new live chat feature on its website</w:t>
      </w:r>
      <w:r w:rsidR="00E11ABE">
        <w:rPr>
          <w:rFonts w:ascii="Arial" w:hAnsi="Arial" w:cs="Arial"/>
          <w:sz w:val="22"/>
          <w:szCs w:val="22"/>
        </w:rPr>
        <w:t xml:space="preserve"> </w:t>
      </w:r>
      <w:r w:rsidR="00E40820">
        <w:rPr>
          <w:rFonts w:ascii="Arial" w:hAnsi="Arial" w:cs="Arial"/>
          <w:sz w:val="22"/>
          <w:szCs w:val="22"/>
        </w:rPr>
        <w:t xml:space="preserve">to allow veterans to connect with a state </w:t>
      </w:r>
      <w:r w:rsidR="00CD1DB7">
        <w:rPr>
          <w:rFonts w:ascii="Arial" w:hAnsi="Arial" w:cs="Arial"/>
          <w:sz w:val="22"/>
          <w:szCs w:val="22"/>
        </w:rPr>
        <w:t xml:space="preserve">veteran </w:t>
      </w:r>
      <w:r w:rsidR="00E40820">
        <w:rPr>
          <w:rFonts w:ascii="Arial" w:hAnsi="Arial" w:cs="Arial"/>
          <w:sz w:val="22"/>
          <w:szCs w:val="22"/>
        </w:rPr>
        <w:t xml:space="preserve">service officer </w:t>
      </w:r>
      <w:r w:rsidR="00CD1DB7">
        <w:rPr>
          <w:rFonts w:ascii="Arial" w:hAnsi="Arial" w:cs="Arial"/>
          <w:sz w:val="22"/>
          <w:szCs w:val="22"/>
        </w:rPr>
        <w:t xml:space="preserve">(VSO) </w:t>
      </w:r>
      <w:r w:rsidR="00E40820">
        <w:rPr>
          <w:rFonts w:ascii="Arial" w:hAnsi="Arial" w:cs="Arial"/>
          <w:sz w:val="22"/>
          <w:szCs w:val="22"/>
        </w:rPr>
        <w:t xml:space="preserve">virtually. </w:t>
      </w:r>
      <w:r w:rsidR="00E11ABE">
        <w:rPr>
          <w:rFonts w:ascii="Arial" w:hAnsi="Arial" w:cs="Arial"/>
          <w:sz w:val="22"/>
          <w:szCs w:val="22"/>
        </w:rPr>
        <w:t xml:space="preserve">Accredited </w:t>
      </w:r>
      <w:r w:rsidR="00CD1DB7">
        <w:rPr>
          <w:rFonts w:ascii="Arial" w:hAnsi="Arial" w:cs="Arial"/>
          <w:sz w:val="22"/>
          <w:szCs w:val="22"/>
        </w:rPr>
        <w:t xml:space="preserve">VSOs </w:t>
      </w:r>
      <w:r w:rsidR="00E40820">
        <w:rPr>
          <w:rFonts w:ascii="Arial" w:hAnsi="Arial" w:cs="Arial"/>
          <w:sz w:val="22"/>
          <w:szCs w:val="22"/>
        </w:rPr>
        <w:t>are available Monday through Frida</w:t>
      </w:r>
      <w:r w:rsidR="00E11ABE">
        <w:rPr>
          <w:rFonts w:ascii="Arial" w:hAnsi="Arial" w:cs="Arial"/>
          <w:sz w:val="22"/>
          <w:szCs w:val="22"/>
        </w:rPr>
        <w:t>y, from 8:00 a.m. to 8:00 p.m.</w:t>
      </w:r>
      <w:r w:rsidR="003E071A">
        <w:rPr>
          <w:rFonts w:ascii="Arial" w:hAnsi="Arial" w:cs="Arial"/>
          <w:sz w:val="22"/>
          <w:szCs w:val="22"/>
        </w:rPr>
        <w:t>,</w:t>
      </w:r>
      <w:r w:rsidR="00E11ABE">
        <w:rPr>
          <w:rFonts w:ascii="Arial" w:hAnsi="Arial" w:cs="Arial"/>
          <w:sz w:val="22"/>
          <w:szCs w:val="22"/>
        </w:rPr>
        <w:t xml:space="preserve"> to assist veterans with</w:t>
      </w:r>
      <w:r w:rsidR="00CD1DB7">
        <w:rPr>
          <w:rFonts w:ascii="Arial" w:hAnsi="Arial" w:cs="Arial"/>
          <w:sz w:val="22"/>
          <w:szCs w:val="22"/>
        </w:rPr>
        <w:t xml:space="preserve"> </w:t>
      </w:r>
      <w:r w:rsidR="00E11ABE">
        <w:rPr>
          <w:rFonts w:ascii="Arial" w:hAnsi="Arial" w:cs="Arial"/>
          <w:sz w:val="22"/>
          <w:szCs w:val="22"/>
        </w:rPr>
        <w:t>filing first and supp</w:t>
      </w:r>
      <w:r w:rsidR="00CD1DB7">
        <w:rPr>
          <w:rFonts w:ascii="Arial" w:hAnsi="Arial" w:cs="Arial"/>
          <w:sz w:val="22"/>
          <w:szCs w:val="22"/>
        </w:rPr>
        <w:t xml:space="preserve">lemental claims, appealing USVA decisions, </w:t>
      </w:r>
      <w:r w:rsidR="00E11ABE">
        <w:rPr>
          <w:rFonts w:ascii="Arial" w:hAnsi="Arial" w:cs="Arial"/>
          <w:sz w:val="22"/>
          <w:szCs w:val="22"/>
        </w:rPr>
        <w:t>answer</w:t>
      </w:r>
      <w:r w:rsidR="00CD1DB7">
        <w:rPr>
          <w:rFonts w:ascii="Arial" w:hAnsi="Arial" w:cs="Arial"/>
          <w:sz w:val="22"/>
          <w:szCs w:val="22"/>
        </w:rPr>
        <w:t>ing</w:t>
      </w:r>
      <w:r w:rsidR="00E11ABE">
        <w:rPr>
          <w:rFonts w:ascii="Arial" w:hAnsi="Arial" w:cs="Arial"/>
          <w:sz w:val="22"/>
          <w:szCs w:val="22"/>
        </w:rPr>
        <w:t xml:space="preserve"> ques</w:t>
      </w:r>
      <w:r w:rsidR="00CD1DB7">
        <w:rPr>
          <w:rFonts w:ascii="Arial" w:hAnsi="Arial" w:cs="Arial"/>
          <w:sz w:val="22"/>
          <w:szCs w:val="22"/>
        </w:rPr>
        <w:t>tions regarding pending claims, and providing</w:t>
      </w:r>
      <w:r w:rsidR="00E11ABE">
        <w:rPr>
          <w:rFonts w:ascii="Arial" w:hAnsi="Arial" w:cs="Arial"/>
          <w:sz w:val="22"/>
          <w:szCs w:val="22"/>
        </w:rPr>
        <w:t xml:space="preserve"> appropriate USVA forms and assist</w:t>
      </w:r>
      <w:r w:rsidR="00CD1DB7">
        <w:rPr>
          <w:rFonts w:ascii="Arial" w:hAnsi="Arial" w:cs="Arial"/>
          <w:sz w:val="22"/>
          <w:szCs w:val="22"/>
        </w:rPr>
        <w:t>ing with completing them.</w:t>
      </w:r>
    </w:p>
    <w:p w:rsidR="00CD1DB7" w:rsidRDefault="00CD1DB7" w:rsidP="00CD1DB7">
      <w:pPr>
        <w:pStyle w:val="BasicParagraph"/>
        <w:suppressAutoHyphens/>
        <w:spacing w:line="276" w:lineRule="auto"/>
        <w:rPr>
          <w:rFonts w:ascii="Arial" w:hAnsi="Arial" w:cs="Arial"/>
          <w:sz w:val="22"/>
          <w:szCs w:val="22"/>
        </w:rPr>
      </w:pPr>
    </w:p>
    <w:p w:rsidR="00CD1DB7" w:rsidRDefault="00CD1DB7" w:rsidP="00CD1DB7">
      <w:pPr>
        <w:pStyle w:val="BasicParagraph"/>
        <w:suppressAutoHyphens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“The virtual veteran service officer can provide every service a live VSO can provide with the exception of being in person for a face-to-face meeting,” said State Serv</w:t>
      </w:r>
      <w:r w:rsidR="00AB5055">
        <w:rPr>
          <w:rFonts w:ascii="Arial" w:hAnsi="Arial" w:cs="Arial"/>
          <w:sz w:val="22"/>
          <w:szCs w:val="22"/>
        </w:rPr>
        <w:t>ice Office Manager Levi Bennett. “We are extremely excited to provide this new service to the veterans we work with.”</w:t>
      </w:r>
    </w:p>
    <w:p w:rsidR="00E11ABE" w:rsidRDefault="00E11ABE" w:rsidP="00E40820">
      <w:pPr>
        <w:pStyle w:val="BasicParagraph"/>
        <w:suppressAutoHyphens/>
        <w:spacing w:line="276" w:lineRule="auto"/>
        <w:rPr>
          <w:rFonts w:ascii="Arial" w:hAnsi="Arial" w:cs="Arial"/>
          <w:sz w:val="22"/>
          <w:szCs w:val="22"/>
        </w:rPr>
      </w:pPr>
    </w:p>
    <w:p w:rsidR="007A6C62" w:rsidRDefault="00E40820" w:rsidP="00E40820">
      <w:pPr>
        <w:pStyle w:val="BasicParagraph"/>
        <w:suppressAutoHyphens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Veterans Affairs Regional Office at 3800 Village Drive, which houses the NDVA State Service Office, has been closed to the public since </w:t>
      </w:r>
      <w:r w:rsidR="00E11ABE">
        <w:rPr>
          <w:rFonts w:ascii="Arial" w:hAnsi="Arial" w:cs="Arial"/>
          <w:sz w:val="22"/>
          <w:szCs w:val="22"/>
        </w:rPr>
        <w:t>March 23rd</w:t>
      </w:r>
      <w:r>
        <w:rPr>
          <w:rFonts w:ascii="Arial" w:hAnsi="Arial" w:cs="Arial"/>
          <w:sz w:val="22"/>
          <w:szCs w:val="22"/>
        </w:rPr>
        <w:t xml:space="preserve">. State </w:t>
      </w:r>
      <w:r w:rsidR="00B92716">
        <w:rPr>
          <w:rFonts w:ascii="Arial" w:hAnsi="Arial" w:cs="Arial"/>
          <w:sz w:val="22"/>
          <w:szCs w:val="22"/>
        </w:rPr>
        <w:t>VSOs</w:t>
      </w:r>
      <w:r>
        <w:rPr>
          <w:rFonts w:ascii="Arial" w:hAnsi="Arial" w:cs="Arial"/>
          <w:sz w:val="22"/>
          <w:szCs w:val="22"/>
        </w:rPr>
        <w:t xml:space="preserve"> ha</w:t>
      </w:r>
      <w:r w:rsidR="007A6C62">
        <w:rPr>
          <w:rFonts w:ascii="Arial" w:hAnsi="Arial" w:cs="Arial"/>
          <w:sz w:val="22"/>
          <w:szCs w:val="22"/>
        </w:rPr>
        <w:t xml:space="preserve">ve been utilizing </w:t>
      </w:r>
      <w:r w:rsidR="007A6C62">
        <w:rPr>
          <w:rFonts w:ascii="Arial" w:hAnsi="Arial" w:cs="Arial"/>
          <w:sz w:val="22"/>
          <w:szCs w:val="22"/>
        </w:rPr>
        <w:lastRenderedPageBreak/>
        <w:t xml:space="preserve">phone calls and video conferencing to continue serving veterans, but will now have the ability to quickly field questions directly through the website. </w:t>
      </w:r>
    </w:p>
    <w:p w:rsidR="003E071A" w:rsidRDefault="003E071A" w:rsidP="00E40820">
      <w:pPr>
        <w:pStyle w:val="BasicParagraph"/>
        <w:suppressAutoHyphens/>
        <w:spacing w:line="276" w:lineRule="auto"/>
        <w:rPr>
          <w:rFonts w:ascii="Arial" w:hAnsi="Arial" w:cs="Arial"/>
          <w:sz w:val="22"/>
          <w:szCs w:val="22"/>
        </w:rPr>
      </w:pPr>
    </w:p>
    <w:p w:rsidR="003E071A" w:rsidRDefault="003E071A" w:rsidP="00E40820">
      <w:pPr>
        <w:pStyle w:val="BasicParagraph"/>
        <w:suppressAutoHyphens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AB5055">
        <w:rPr>
          <w:rFonts w:ascii="Arial" w:hAnsi="Arial" w:cs="Arial"/>
          <w:sz w:val="22"/>
          <w:szCs w:val="22"/>
        </w:rPr>
        <w:t>This is a feature we have been wanting to implement for some time,” said NDVA Director John Hilgert. “While its implementation may have stemmed from COVID-19, it is something we will have available to Nebraska’s veterans moving forward. If there is a veteran who needs assis</w:t>
      </w:r>
      <w:r w:rsidR="005311F6">
        <w:rPr>
          <w:rFonts w:ascii="Arial" w:hAnsi="Arial" w:cs="Arial"/>
          <w:sz w:val="22"/>
          <w:szCs w:val="22"/>
        </w:rPr>
        <w:t>tance, they will be able to</w:t>
      </w:r>
      <w:r w:rsidR="00AB5055">
        <w:rPr>
          <w:rFonts w:ascii="Arial" w:hAnsi="Arial" w:cs="Arial"/>
          <w:sz w:val="22"/>
          <w:szCs w:val="22"/>
        </w:rPr>
        <w:t xml:space="preserve"> immediately access that through our website with the help of our virtual VSO feature.”</w:t>
      </w:r>
    </w:p>
    <w:p w:rsidR="007A6C62" w:rsidRDefault="007A6C62" w:rsidP="00E40820">
      <w:pPr>
        <w:pStyle w:val="BasicParagraph"/>
        <w:suppressAutoHyphens/>
        <w:spacing w:line="276" w:lineRule="auto"/>
        <w:rPr>
          <w:rFonts w:ascii="Arial" w:hAnsi="Arial" w:cs="Arial"/>
          <w:sz w:val="22"/>
          <w:szCs w:val="22"/>
        </w:rPr>
      </w:pPr>
    </w:p>
    <w:p w:rsidR="00E40820" w:rsidRDefault="00D55FCE" w:rsidP="00E40820">
      <w:pPr>
        <w:pStyle w:val="BasicParagraph"/>
        <w:suppressAutoHyphens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Veterans can utilize the virtual VSO live chat feature by visiting veterans.nebraska.gov and clicking the “Chat with a State Service Officer now!”</w:t>
      </w:r>
      <w:r w:rsidR="003E071A">
        <w:rPr>
          <w:rFonts w:ascii="Arial" w:hAnsi="Arial" w:cs="Arial"/>
          <w:sz w:val="22"/>
          <w:szCs w:val="22"/>
        </w:rPr>
        <w:t xml:space="preserve"> button at the bottom right of the web page.</w:t>
      </w:r>
    </w:p>
    <w:p w:rsidR="00BA48E4" w:rsidRPr="00E40820" w:rsidRDefault="00BA48E4" w:rsidP="005C7FA0">
      <w:pPr>
        <w:pStyle w:val="BasicParagraph"/>
        <w:suppressAutoHyphens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A4622B" w:rsidRPr="00E40820" w:rsidRDefault="00A4622B" w:rsidP="00AB5055">
      <w:pPr>
        <w:pStyle w:val="BasicParagraph"/>
        <w:suppressAutoHyphens/>
        <w:spacing w:line="276" w:lineRule="auto"/>
        <w:jc w:val="center"/>
        <w:rPr>
          <w:rFonts w:ascii="Arial" w:hAnsi="Arial" w:cs="Arial"/>
        </w:rPr>
      </w:pPr>
      <w:r w:rsidRPr="00E40820">
        <w:rPr>
          <w:rFonts w:ascii="Arial" w:hAnsi="Arial" w:cs="Arial"/>
          <w:sz w:val="20"/>
          <w:szCs w:val="20"/>
        </w:rPr>
        <w:t>###</w:t>
      </w:r>
      <w:bookmarkStart w:id="0" w:name="_GoBack"/>
      <w:bookmarkEnd w:id="0"/>
    </w:p>
    <w:sectPr w:rsidR="00A4622B" w:rsidRPr="00E40820" w:rsidSect="00856676">
      <w:headerReference w:type="first" r:id="rId9"/>
      <w:pgSz w:w="12240" w:h="15840"/>
      <w:pgMar w:top="1440" w:right="1440" w:bottom="144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5CA" w:rsidRDefault="000205CA" w:rsidP="00856676">
      <w:pPr>
        <w:spacing w:after="0" w:line="240" w:lineRule="auto"/>
      </w:pPr>
      <w:r>
        <w:separator/>
      </w:r>
    </w:p>
  </w:endnote>
  <w:endnote w:type="continuationSeparator" w:id="0">
    <w:p w:rsidR="000205CA" w:rsidRDefault="000205CA" w:rsidP="00856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Cambria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5CA" w:rsidRDefault="000205CA" w:rsidP="00856676">
      <w:pPr>
        <w:spacing w:after="0" w:line="240" w:lineRule="auto"/>
      </w:pPr>
      <w:r>
        <w:separator/>
      </w:r>
    </w:p>
  </w:footnote>
  <w:footnote w:type="continuationSeparator" w:id="0">
    <w:p w:rsidR="000205CA" w:rsidRDefault="000205CA" w:rsidP="00856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676" w:rsidRDefault="00856676">
    <w:pPr>
      <w:pStyle w:val="Header"/>
    </w:pPr>
    <w:r>
      <w:rPr>
        <w:noProof/>
      </w:rPr>
      <w:drawing>
        <wp:inline distT="0" distB="0" distL="0" distR="0" wp14:anchorId="279C3575" wp14:editId="2EBB9482">
          <wp:extent cx="5943600" cy="14859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485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C1069"/>
    <w:multiLevelType w:val="hybridMultilevel"/>
    <w:tmpl w:val="98F8D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3C"/>
    <w:rsid w:val="000205CA"/>
    <w:rsid w:val="00041163"/>
    <w:rsid w:val="000B3AD9"/>
    <w:rsid w:val="000E4943"/>
    <w:rsid w:val="000E64C4"/>
    <w:rsid w:val="00141D81"/>
    <w:rsid w:val="00184083"/>
    <w:rsid w:val="001A14C6"/>
    <w:rsid w:val="001B6068"/>
    <w:rsid w:val="001D59C1"/>
    <w:rsid w:val="00223130"/>
    <w:rsid w:val="00225C0E"/>
    <w:rsid w:val="00251A2D"/>
    <w:rsid w:val="002756F9"/>
    <w:rsid w:val="00290EEC"/>
    <w:rsid w:val="00361BD3"/>
    <w:rsid w:val="0037724A"/>
    <w:rsid w:val="00381105"/>
    <w:rsid w:val="003921F5"/>
    <w:rsid w:val="0039722F"/>
    <w:rsid w:val="003B18D5"/>
    <w:rsid w:val="003E071A"/>
    <w:rsid w:val="00407664"/>
    <w:rsid w:val="00412F7D"/>
    <w:rsid w:val="00413F3C"/>
    <w:rsid w:val="00451398"/>
    <w:rsid w:val="00485D93"/>
    <w:rsid w:val="004A0DBB"/>
    <w:rsid w:val="004D7EB8"/>
    <w:rsid w:val="004F5BD7"/>
    <w:rsid w:val="00525126"/>
    <w:rsid w:val="005311F6"/>
    <w:rsid w:val="0053249A"/>
    <w:rsid w:val="005357F3"/>
    <w:rsid w:val="00590555"/>
    <w:rsid w:val="005A7FBE"/>
    <w:rsid w:val="005C7FA0"/>
    <w:rsid w:val="005E323A"/>
    <w:rsid w:val="006435AB"/>
    <w:rsid w:val="006447F6"/>
    <w:rsid w:val="006A7C97"/>
    <w:rsid w:val="0071339D"/>
    <w:rsid w:val="007548B0"/>
    <w:rsid w:val="007A6C62"/>
    <w:rsid w:val="007C1BA7"/>
    <w:rsid w:val="00852E77"/>
    <w:rsid w:val="00856676"/>
    <w:rsid w:val="008924DD"/>
    <w:rsid w:val="008C3B01"/>
    <w:rsid w:val="008E68A9"/>
    <w:rsid w:val="00922069"/>
    <w:rsid w:val="00966992"/>
    <w:rsid w:val="009859B8"/>
    <w:rsid w:val="009A31A3"/>
    <w:rsid w:val="009D08ED"/>
    <w:rsid w:val="009F1141"/>
    <w:rsid w:val="00A11093"/>
    <w:rsid w:val="00A32304"/>
    <w:rsid w:val="00A3453D"/>
    <w:rsid w:val="00A4622B"/>
    <w:rsid w:val="00A63938"/>
    <w:rsid w:val="00AB5055"/>
    <w:rsid w:val="00AF22A4"/>
    <w:rsid w:val="00AF5EA5"/>
    <w:rsid w:val="00B05E36"/>
    <w:rsid w:val="00B54F05"/>
    <w:rsid w:val="00B91973"/>
    <w:rsid w:val="00B92716"/>
    <w:rsid w:val="00BA00FB"/>
    <w:rsid w:val="00BA48E4"/>
    <w:rsid w:val="00BC450A"/>
    <w:rsid w:val="00BC4FBC"/>
    <w:rsid w:val="00C24A5B"/>
    <w:rsid w:val="00C775BC"/>
    <w:rsid w:val="00C82F38"/>
    <w:rsid w:val="00CB0395"/>
    <w:rsid w:val="00CD1DB7"/>
    <w:rsid w:val="00CE4213"/>
    <w:rsid w:val="00D21392"/>
    <w:rsid w:val="00D261DD"/>
    <w:rsid w:val="00D55FCE"/>
    <w:rsid w:val="00D6136E"/>
    <w:rsid w:val="00E00085"/>
    <w:rsid w:val="00E0078B"/>
    <w:rsid w:val="00E11ABE"/>
    <w:rsid w:val="00E40820"/>
    <w:rsid w:val="00E569A7"/>
    <w:rsid w:val="00E57422"/>
    <w:rsid w:val="00E97787"/>
    <w:rsid w:val="00E97C1B"/>
    <w:rsid w:val="00EF59E8"/>
    <w:rsid w:val="00F07A99"/>
    <w:rsid w:val="00F37000"/>
    <w:rsid w:val="00F420CE"/>
    <w:rsid w:val="00FB0BF2"/>
    <w:rsid w:val="00FC3504"/>
    <w:rsid w:val="00FF597B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7650B6E"/>
  <w15:chartTrackingRefBased/>
  <w15:docId w15:val="{ACABD7C5-5696-4735-8B48-498B3B89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3F3C"/>
    <w:rPr>
      <w:color w:val="0563C1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A4622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6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676"/>
  </w:style>
  <w:style w:type="paragraph" w:styleId="Footer">
    <w:name w:val="footer"/>
    <w:basedOn w:val="Normal"/>
    <w:link w:val="FooterChar"/>
    <w:uiPriority w:val="99"/>
    <w:unhideWhenUsed/>
    <w:rsid w:val="00856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676"/>
  </w:style>
  <w:style w:type="paragraph" w:styleId="NormalWeb">
    <w:name w:val="Normal (Web)"/>
    <w:basedOn w:val="Normal"/>
    <w:uiPriority w:val="99"/>
    <w:unhideWhenUsed/>
    <w:rsid w:val="001B60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holden.armstrong@nebrask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Armstrong, Holden</dc:creator>
  <cp:keywords/>
  <dc:description/>
  <cp:lastModifiedBy>Armstrong, Holden</cp:lastModifiedBy>
  <cp:revision>5</cp:revision>
  <dcterms:created xsi:type="dcterms:W3CDTF">2020-05-07T13:22:00Z</dcterms:created>
  <dcterms:modified xsi:type="dcterms:W3CDTF">2020-05-08T17:24:00Z</dcterms:modified>
</cp:coreProperties>
</file>